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2D7" w:rsidRPr="00DF3A21" w:rsidRDefault="00BD62D7" w:rsidP="00BD62D7">
      <w:pPr>
        <w:jc w:val="center"/>
        <w:rPr>
          <w:b/>
          <w:sz w:val="28"/>
          <w:szCs w:val="28"/>
          <w:u w:val="single"/>
        </w:rPr>
      </w:pPr>
      <w:bookmarkStart w:id="0" w:name="_GoBack"/>
      <w:bookmarkEnd w:id="0"/>
      <w:r w:rsidRPr="00DF3A21">
        <w:rPr>
          <w:b/>
          <w:sz w:val="28"/>
          <w:szCs w:val="28"/>
          <w:u w:val="single"/>
        </w:rPr>
        <w:t>Scholarships</w:t>
      </w:r>
    </w:p>
    <w:p w:rsidR="00E636A7" w:rsidRDefault="005C1948" w:rsidP="00E636A7">
      <w:pPr>
        <w:jc w:val="center"/>
        <w:rPr>
          <w:sz w:val="18"/>
          <w:szCs w:val="18"/>
        </w:rPr>
      </w:pPr>
      <w:r>
        <w:rPr>
          <w:sz w:val="18"/>
          <w:szCs w:val="18"/>
        </w:rPr>
        <w:t>(updated 10</w:t>
      </w:r>
      <w:r w:rsidR="00BD62D7" w:rsidRPr="00BD62D7">
        <w:rPr>
          <w:sz w:val="18"/>
          <w:szCs w:val="18"/>
        </w:rPr>
        <w:t>/11/2017)</w:t>
      </w:r>
    </w:p>
    <w:p w:rsidR="00E636A7" w:rsidRPr="00E636A7" w:rsidRDefault="00E636A7" w:rsidP="00E636A7">
      <w:pPr>
        <w:jc w:val="center"/>
        <w:rPr>
          <w:sz w:val="18"/>
          <w:szCs w:val="18"/>
        </w:rPr>
      </w:pPr>
    </w:p>
    <w:p w:rsidR="0044140C" w:rsidRDefault="0044140C"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ECU Honors College Scholarships</w:t>
      </w:r>
    </w:p>
    <w:p w:rsidR="0044140C" w:rsidRDefault="0044140C" w:rsidP="0044140C">
      <w:pPr>
        <w:pStyle w:val="Heading2"/>
        <w:numPr>
          <w:ilvl w:val="0"/>
          <w:numId w:val="31"/>
        </w:numPr>
        <w:spacing w:before="0" w:after="0"/>
        <w:rPr>
          <w:rFonts w:ascii="Times New Roman" w:hAnsi="Times New Roman"/>
          <w:sz w:val="24"/>
          <w:szCs w:val="24"/>
        </w:rPr>
      </w:pPr>
      <w:r>
        <w:rPr>
          <w:rFonts w:ascii="Times New Roman" w:hAnsi="Times New Roman"/>
          <w:sz w:val="24"/>
          <w:szCs w:val="24"/>
        </w:rPr>
        <w:t xml:space="preserve">Each student who is admitted to the Honors College at East Carolina University is offered one of 3 scholarships:  </w:t>
      </w:r>
    </w:p>
    <w:p w:rsidR="0044140C" w:rsidRDefault="0044140C" w:rsidP="0044140C">
      <w:pPr>
        <w:pStyle w:val="Heading2"/>
        <w:numPr>
          <w:ilvl w:val="1"/>
          <w:numId w:val="31"/>
        </w:numPr>
        <w:spacing w:before="0" w:after="0"/>
        <w:rPr>
          <w:rFonts w:ascii="Times New Roman" w:hAnsi="Times New Roman"/>
          <w:sz w:val="24"/>
          <w:szCs w:val="24"/>
        </w:rPr>
      </w:pPr>
      <w:r>
        <w:rPr>
          <w:rFonts w:ascii="Times New Roman" w:hAnsi="Times New Roman"/>
          <w:sz w:val="24"/>
          <w:szCs w:val="24"/>
        </w:rPr>
        <w:t>EC Scholars Award - $62,000 scholarship over 4 years plus a $5,000 stipend to pursue a study abroad journey</w:t>
      </w:r>
    </w:p>
    <w:p w:rsidR="0044140C" w:rsidRDefault="0044140C" w:rsidP="0044140C">
      <w:pPr>
        <w:pStyle w:val="Heading2"/>
        <w:numPr>
          <w:ilvl w:val="1"/>
          <w:numId w:val="31"/>
        </w:numPr>
        <w:spacing w:before="0" w:after="0"/>
        <w:rPr>
          <w:rFonts w:ascii="Times New Roman" w:hAnsi="Times New Roman"/>
          <w:sz w:val="24"/>
          <w:szCs w:val="24"/>
        </w:rPr>
      </w:pPr>
      <w:r>
        <w:rPr>
          <w:rFonts w:ascii="Times New Roman" w:hAnsi="Times New Roman"/>
          <w:sz w:val="24"/>
          <w:szCs w:val="24"/>
        </w:rPr>
        <w:t xml:space="preserve"> Chancellor’s Fellows Award – scholarship valued at the amount of in-state tuition for up to 8 semesters </w:t>
      </w:r>
    </w:p>
    <w:p w:rsidR="0044140C" w:rsidRDefault="0044140C" w:rsidP="0044140C">
      <w:pPr>
        <w:pStyle w:val="Heading2"/>
        <w:numPr>
          <w:ilvl w:val="1"/>
          <w:numId w:val="31"/>
        </w:numPr>
        <w:spacing w:before="0" w:after="0"/>
        <w:rPr>
          <w:rFonts w:ascii="Times New Roman" w:hAnsi="Times New Roman"/>
          <w:sz w:val="24"/>
          <w:szCs w:val="24"/>
        </w:rPr>
      </w:pPr>
      <w:r>
        <w:rPr>
          <w:rFonts w:ascii="Times New Roman" w:hAnsi="Times New Roman"/>
          <w:sz w:val="24"/>
          <w:szCs w:val="24"/>
        </w:rPr>
        <w:t>Centennial Fellows Award - $2,500 scholarship per year for 4 years</w:t>
      </w:r>
      <w:r w:rsidR="00612842">
        <w:rPr>
          <w:rFonts w:ascii="Times New Roman" w:hAnsi="Times New Roman"/>
          <w:sz w:val="24"/>
          <w:szCs w:val="24"/>
        </w:rPr>
        <w:t xml:space="preserve"> (total of $10,000 over 4 years)</w:t>
      </w:r>
    </w:p>
    <w:p w:rsidR="0044140C" w:rsidRDefault="0044140C" w:rsidP="0044140C">
      <w:pPr>
        <w:pStyle w:val="Heading2"/>
        <w:numPr>
          <w:ilvl w:val="0"/>
          <w:numId w:val="31"/>
        </w:numPr>
        <w:spacing w:before="0" w:after="0"/>
        <w:rPr>
          <w:rFonts w:ascii="Times New Roman" w:hAnsi="Times New Roman"/>
          <w:sz w:val="24"/>
          <w:szCs w:val="24"/>
        </w:rPr>
      </w:pPr>
      <w:r>
        <w:rPr>
          <w:rFonts w:ascii="Times New Roman" w:hAnsi="Times New Roman"/>
          <w:sz w:val="24"/>
          <w:szCs w:val="24"/>
        </w:rPr>
        <w:t>In addition, a select few students will receive additional scholarship support</w:t>
      </w:r>
      <w:r w:rsidR="00612842">
        <w:rPr>
          <w:rFonts w:ascii="Times New Roman" w:hAnsi="Times New Roman"/>
          <w:sz w:val="24"/>
          <w:szCs w:val="24"/>
        </w:rPr>
        <w:t xml:space="preserve"> ($12,000 over 4 years)</w:t>
      </w:r>
      <w:r>
        <w:rPr>
          <w:rFonts w:ascii="Times New Roman" w:hAnsi="Times New Roman"/>
          <w:sz w:val="24"/>
          <w:szCs w:val="24"/>
        </w:rPr>
        <w:t xml:space="preserve"> if they are pursuing a degree in business, humanities, music, or social science.</w:t>
      </w:r>
    </w:p>
    <w:p w:rsidR="0044140C" w:rsidRDefault="0044140C" w:rsidP="0044140C">
      <w:pPr>
        <w:pStyle w:val="Heading2"/>
        <w:numPr>
          <w:ilvl w:val="0"/>
          <w:numId w:val="31"/>
        </w:numPr>
        <w:spacing w:before="0" w:after="0"/>
        <w:rPr>
          <w:rFonts w:ascii="Times New Roman" w:hAnsi="Times New Roman"/>
          <w:sz w:val="24"/>
          <w:szCs w:val="24"/>
        </w:rPr>
      </w:pPr>
      <w:r>
        <w:rPr>
          <w:rFonts w:ascii="Times New Roman" w:hAnsi="Times New Roman"/>
          <w:sz w:val="24"/>
          <w:szCs w:val="24"/>
        </w:rPr>
        <w:t>Some Honors College students may be offered Early Assurance into various health sciences graduate programs such as medicine, nursing, physical therapy, occ</w:t>
      </w:r>
      <w:r w:rsidR="00612842">
        <w:rPr>
          <w:rFonts w:ascii="Times New Roman" w:hAnsi="Times New Roman"/>
          <w:sz w:val="24"/>
          <w:szCs w:val="24"/>
        </w:rPr>
        <w:t>upational therapy, and audiology.  Early Assurance program recipients are guaranteed admission into their chosen health sciences program upon completion of an undergraduate degree.</w:t>
      </w:r>
    </w:p>
    <w:p w:rsidR="005F0116" w:rsidRPr="005F0116" w:rsidRDefault="005F0116" w:rsidP="005F0116">
      <w:pPr>
        <w:numPr>
          <w:ilvl w:val="0"/>
          <w:numId w:val="31"/>
        </w:numPr>
        <w:shd w:val="clear" w:color="auto" w:fill="FFFFFF" w:themeFill="background1"/>
        <w:spacing w:before="100" w:beforeAutospacing="1" w:after="100" w:afterAutospacing="1" w:line="300" w:lineRule="atLeast"/>
        <w:rPr>
          <w:color w:val="333333"/>
        </w:rPr>
      </w:pPr>
      <w:r>
        <w:rPr>
          <w:color w:val="333333"/>
        </w:rPr>
        <w:t>Interested seniors must s</w:t>
      </w:r>
      <w:r w:rsidRPr="005F0116">
        <w:rPr>
          <w:color w:val="333333"/>
        </w:rPr>
        <w:t>ubmit a completed application for undergraduate admission to East Carolina University by the deadline of </w:t>
      </w:r>
      <w:r w:rsidRPr="005F0116">
        <w:rPr>
          <w:rStyle w:val="Strong"/>
          <w:color w:val="333333"/>
        </w:rPr>
        <w:t>November 15</w:t>
      </w:r>
      <w:r w:rsidRPr="005F0116">
        <w:rPr>
          <w:color w:val="333333"/>
        </w:rPr>
        <w:t>. A completed application includes high sch</w:t>
      </w:r>
      <w:r>
        <w:rPr>
          <w:color w:val="333333"/>
        </w:rPr>
        <w:t>ool transcripts and test scores; they must also m</w:t>
      </w:r>
      <w:r w:rsidRPr="005F0116">
        <w:rPr>
          <w:color w:val="333333"/>
        </w:rPr>
        <w:t>eet the following minimum criteria within </w:t>
      </w:r>
      <w:r w:rsidRPr="005F0116">
        <w:rPr>
          <w:rStyle w:val="Strong"/>
          <w:color w:val="333333"/>
        </w:rPr>
        <w:t>both </w:t>
      </w:r>
      <w:r w:rsidRPr="005F0116">
        <w:rPr>
          <w:color w:val="333333"/>
        </w:rPr>
        <w:t>the standardized test and high school achievement categories:</w:t>
      </w:r>
    </w:p>
    <w:p w:rsidR="005F0116" w:rsidRPr="005F0116" w:rsidRDefault="005F0116" w:rsidP="005F0116">
      <w:pPr>
        <w:numPr>
          <w:ilvl w:val="1"/>
          <w:numId w:val="31"/>
        </w:numPr>
        <w:shd w:val="clear" w:color="auto" w:fill="FFFFFF" w:themeFill="background1"/>
        <w:spacing w:before="100" w:beforeAutospacing="1" w:after="100" w:afterAutospacing="1" w:line="300" w:lineRule="atLeast"/>
        <w:rPr>
          <w:color w:val="333333"/>
        </w:rPr>
      </w:pPr>
      <w:r w:rsidRPr="005F0116">
        <w:rPr>
          <w:color w:val="333333"/>
        </w:rPr>
        <w:t>Minimum unweighted GPA of 3.5 </w:t>
      </w:r>
      <w:r w:rsidRPr="005F0116">
        <w:rPr>
          <w:rStyle w:val="Strong"/>
          <w:color w:val="333333"/>
          <w:u w:val="single"/>
        </w:rPr>
        <w:t>and/or</w:t>
      </w:r>
      <w:r w:rsidRPr="005F0116">
        <w:rPr>
          <w:color w:val="333333"/>
        </w:rPr>
        <w:t> minimum weighted GPA of 4.0</w:t>
      </w:r>
    </w:p>
    <w:p w:rsidR="005F0116" w:rsidRPr="005F0116" w:rsidRDefault="005F0116" w:rsidP="005F0116">
      <w:pPr>
        <w:numPr>
          <w:ilvl w:val="1"/>
          <w:numId w:val="31"/>
        </w:numPr>
        <w:shd w:val="clear" w:color="auto" w:fill="FFFFFF" w:themeFill="background1"/>
        <w:spacing w:before="100" w:beforeAutospacing="1" w:after="100" w:afterAutospacing="1" w:line="300" w:lineRule="atLeast"/>
        <w:rPr>
          <w:color w:val="333333"/>
        </w:rPr>
      </w:pPr>
      <w:r w:rsidRPr="005F0116">
        <w:rPr>
          <w:color w:val="333333"/>
        </w:rPr>
        <w:t>Minimum mathematics/critical reading combined score of 1270 on the new SAT (or 1200 on the old SAT) </w:t>
      </w:r>
      <w:r w:rsidRPr="005F0116">
        <w:rPr>
          <w:rStyle w:val="Strong"/>
          <w:color w:val="333333"/>
        </w:rPr>
        <w:t>or </w:t>
      </w:r>
      <w:r w:rsidRPr="005F0116">
        <w:rPr>
          <w:color w:val="333333"/>
        </w:rPr>
        <w:t>minimum ACT composite score of 27</w:t>
      </w:r>
    </w:p>
    <w:p w:rsidR="00612842" w:rsidRDefault="005F0116" w:rsidP="0044140C">
      <w:pPr>
        <w:pStyle w:val="Heading2"/>
        <w:numPr>
          <w:ilvl w:val="0"/>
          <w:numId w:val="31"/>
        </w:numPr>
        <w:spacing w:before="0" w:after="0"/>
        <w:rPr>
          <w:rFonts w:ascii="Times New Roman" w:hAnsi="Times New Roman"/>
          <w:sz w:val="24"/>
          <w:szCs w:val="24"/>
        </w:rPr>
      </w:pPr>
      <w:r>
        <w:rPr>
          <w:rFonts w:ascii="Times New Roman" w:hAnsi="Times New Roman"/>
          <w:sz w:val="24"/>
          <w:szCs w:val="24"/>
        </w:rPr>
        <w:t>Applicants who meet the minimum requirements will be invited to apply to the Honors College to compete for these opportunities!</w:t>
      </w:r>
    </w:p>
    <w:p w:rsidR="005F0116" w:rsidRPr="0044140C" w:rsidRDefault="005F0116" w:rsidP="005F0116">
      <w:pPr>
        <w:pStyle w:val="Heading2"/>
        <w:spacing w:before="0" w:after="0"/>
        <w:ind w:left="720"/>
        <w:rPr>
          <w:rFonts w:ascii="Times New Roman" w:hAnsi="Times New Roman"/>
          <w:sz w:val="24"/>
          <w:szCs w:val="24"/>
        </w:rPr>
      </w:pPr>
    </w:p>
    <w:p w:rsidR="00816562" w:rsidRDefault="00816562"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Emmet &amp; Mary Robinson Scholarship Fund</w:t>
      </w:r>
    </w:p>
    <w:p w:rsidR="00816562" w:rsidRDefault="008919A5" w:rsidP="00816562">
      <w:pPr>
        <w:pStyle w:val="Heading2"/>
        <w:numPr>
          <w:ilvl w:val="0"/>
          <w:numId w:val="22"/>
        </w:numPr>
        <w:spacing w:before="0" w:after="0"/>
        <w:rPr>
          <w:rFonts w:ascii="Times New Roman" w:hAnsi="Times New Roman"/>
          <w:sz w:val="24"/>
          <w:szCs w:val="24"/>
        </w:rPr>
      </w:pPr>
      <w:r>
        <w:rPr>
          <w:rFonts w:ascii="Times New Roman" w:hAnsi="Times New Roman"/>
          <w:sz w:val="24"/>
          <w:szCs w:val="24"/>
        </w:rPr>
        <w:t>This is a GREAT l</w:t>
      </w:r>
      <w:r w:rsidR="00816562">
        <w:rPr>
          <w:rFonts w:ascii="Times New Roman" w:hAnsi="Times New Roman"/>
          <w:sz w:val="24"/>
          <w:szCs w:val="24"/>
        </w:rPr>
        <w:t>ocal scho</w:t>
      </w:r>
      <w:r w:rsidR="004F3894">
        <w:rPr>
          <w:rFonts w:ascii="Times New Roman" w:hAnsi="Times New Roman"/>
          <w:sz w:val="24"/>
          <w:szCs w:val="24"/>
        </w:rPr>
        <w:t>larship for Wayne County Public Schools (WCPS) senior</w:t>
      </w:r>
      <w:r w:rsidR="00816562">
        <w:rPr>
          <w:rFonts w:ascii="Times New Roman" w:hAnsi="Times New Roman"/>
          <w:sz w:val="24"/>
          <w:szCs w:val="24"/>
        </w:rPr>
        <w:t xml:space="preserve">s who are interested in one of the following career fields: medicine, nursing, agriculture, or the ministry </w:t>
      </w:r>
      <w:r>
        <w:rPr>
          <w:rFonts w:ascii="Times New Roman" w:hAnsi="Times New Roman"/>
          <w:sz w:val="24"/>
          <w:szCs w:val="24"/>
        </w:rPr>
        <w:t>of the Presbyterian or Episcopal Churches.</w:t>
      </w:r>
    </w:p>
    <w:p w:rsidR="008919A5" w:rsidRDefault="008919A5" w:rsidP="00816562">
      <w:pPr>
        <w:pStyle w:val="Heading2"/>
        <w:numPr>
          <w:ilvl w:val="0"/>
          <w:numId w:val="22"/>
        </w:numPr>
        <w:spacing w:before="0" w:after="0"/>
        <w:rPr>
          <w:rFonts w:ascii="Times New Roman" w:hAnsi="Times New Roman"/>
          <w:sz w:val="24"/>
          <w:szCs w:val="24"/>
        </w:rPr>
      </w:pPr>
      <w:r>
        <w:rPr>
          <w:rFonts w:ascii="Times New Roman" w:hAnsi="Times New Roman"/>
          <w:sz w:val="24"/>
          <w:szCs w:val="24"/>
        </w:rPr>
        <w:t>This scholarship is based on the market value of an endowment, but typically ranges from $2,000 - $4,000 per year; it’s renewable for up to 3 years!</w:t>
      </w:r>
    </w:p>
    <w:p w:rsidR="008919A5" w:rsidRDefault="008919A5" w:rsidP="00816562">
      <w:pPr>
        <w:pStyle w:val="Heading2"/>
        <w:numPr>
          <w:ilvl w:val="0"/>
          <w:numId w:val="22"/>
        </w:numPr>
        <w:spacing w:before="0" w:after="0"/>
        <w:rPr>
          <w:rFonts w:ascii="Times New Roman" w:hAnsi="Times New Roman"/>
          <w:sz w:val="24"/>
          <w:szCs w:val="24"/>
        </w:rPr>
      </w:pPr>
      <w:r>
        <w:rPr>
          <w:rFonts w:ascii="Times New Roman" w:hAnsi="Times New Roman"/>
          <w:sz w:val="24"/>
          <w:szCs w:val="24"/>
        </w:rPr>
        <w:t>Applicants must demonstrate a financial need to help pay for college and possess traits of high moral standards.</w:t>
      </w:r>
    </w:p>
    <w:p w:rsidR="008919A5" w:rsidRDefault="008919A5" w:rsidP="00816562">
      <w:pPr>
        <w:pStyle w:val="Heading2"/>
        <w:numPr>
          <w:ilvl w:val="0"/>
          <w:numId w:val="22"/>
        </w:numPr>
        <w:spacing w:before="0" w:after="0"/>
        <w:rPr>
          <w:rFonts w:ascii="Times New Roman" w:hAnsi="Times New Roman"/>
          <w:sz w:val="24"/>
          <w:szCs w:val="24"/>
        </w:rPr>
      </w:pPr>
      <w:r>
        <w:rPr>
          <w:rFonts w:ascii="Times New Roman" w:hAnsi="Times New Roman"/>
          <w:sz w:val="24"/>
          <w:szCs w:val="24"/>
        </w:rPr>
        <w:t xml:space="preserve">See Mrs. Coates for more detailed information; there is an online portion you must complete at </w:t>
      </w:r>
      <w:hyperlink r:id="rId5" w:history="1">
        <w:r w:rsidRPr="00C51DAB">
          <w:rPr>
            <w:rStyle w:val="Hyperlink"/>
            <w:rFonts w:ascii="Times New Roman" w:hAnsi="Times New Roman"/>
            <w:sz w:val="24"/>
            <w:szCs w:val="24"/>
          </w:rPr>
          <w:t>www.csascholars.org</w:t>
        </w:r>
      </w:hyperlink>
      <w:r>
        <w:rPr>
          <w:rFonts w:ascii="Times New Roman" w:hAnsi="Times New Roman"/>
          <w:sz w:val="24"/>
          <w:szCs w:val="24"/>
        </w:rPr>
        <w:t>, followed by a packet of supplemental materials that have to be mailed.</w:t>
      </w:r>
    </w:p>
    <w:p w:rsidR="008919A5" w:rsidRDefault="008919A5" w:rsidP="00816562">
      <w:pPr>
        <w:pStyle w:val="Heading2"/>
        <w:numPr>
          <w:ilvl w:val="0"/>
          <w:numId w:val="22"/>
        </w:numPr>
        <w:spacing w:before="0" w:after="0"/>
        <w:rPr>
          <w:rFonts w:ascii="Times New Roman" w:hAnsi="Times New Roman"/>
          <w:sz w:val="24"/>
          <w:szCs w:val="24"/>
        </w:rPr>
      </w:pPr>
      <w:r>
        <w:rPr>
          <w:rFonts w:ascii="Times New Roman" w:hAnsi="Times New Roman"/>
          <w:sz w:val="24"/>
          <w:szCs w:val="24"/>
        </w:rPr>
        <w:t>Deadline:  December 1</w:t>
      </w:r>
      <w:r w:rsidRPr="008919A5">
        <w:rPr>
          <w:rFonts w:ascii="Times New Roman" w:hAnsi="Times New Roman"/>
          <w:sz w:val="24"/>
          <w:szCs w:val="24"/>
          <w:vertAlign w:val="superscript"/>
        </w:rPr>
        <w:t>st</w:t>
      </w:r>
      <w:r>
        <w:rPr>
          <w:rFonts w:ascii="Times New Roman" w:hAnsi="Times New Roman"/>
          <w:sz w:val="24"/>
          <w:szCs w:val="24"/>
        </w:rPr>
        <w:t xml:space="preserve"> - don’t let this opportunity slip by you!</w:t>
      </w:r>
    </w:p>
    <w:p w:rsidR="008919A5" w:rsidRPr="00816562" w:rsidRDefault="008919A5" w:rsidP="008919A5">
      <w:pPr>
        <w:pStyle w:val="Heading2"/>
        <w:spacing w:before="0" w:after="0"/>
        <w:ind w:left="720"/>
        <w:rPr>
          <w:rFonts w:ascii="Times New Roman" w:hAnsi="Times New Roman"/>
          <w:sz w:val="24"/>
          <w:szCs w:val="24"/>
        </w:rPr>
      </w:pPr>
    </w:p>
    <w:p w:rsidR="004F3894" w:rsidRDefault="004F3894"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Elks Lodge Most Valuable Student Scholarship</w:t>
      </w:r>
    </w:p>
    <w:p w:rsidR="004F3894" w:rsidRDefault="004F3894" w:rsidP="004F3894">
      <w:pPr>
        <w:pStyle w:val="Heading2"/>
        <w:numPr>
          <w:ilvl w:val="0"/>
          <w:numId w:val="23"/>
        </w:numPr>
        <w:spacing w:before="0" w:after="0"/>
        <w:rPr>
          <w:rFonts w:ascii="Times New Roman" w:hAnsi="Times New Roman"/>
          <w:sz w:val="24"/>
          <w:szCs w:val="24"/>
        </w:rPr>
      </w:pPr>
      <w:r>
        <w:rPr>
          <w:rFonts w:ascii="Times New Roman" w:hAnsi="Times New Roman"/>
          <w:sz w:val="24"/>
          <w:szCs w:val="24"/>
        </w:rPr>
        <w:t xml:space="preserve">Multiple scholarships will be awarded at the local, state, and national levels ranging in value </w:t>
      </w:r>
    </w:p>
    <w:p w:rsidR="004F3894" w:rsidRDefault="004F3894" w:rsidP="004F3894">
      <w:pPr>
        <w:pStyle w:val="Heading2"/>
        <w:spacing w:before="0" w:after="0"/>
        <w:ind w:left="720"/>
        <w:rPr>
          <w:rFonts w:ascii="Times New Roman" w:hAnsi="Times New Roman"/>
          <w:sz w:val="24"/>
          <w:szCs w:val="24"/>
        </w:rPr>
      </w:pPr>
      <w:r>
        <w:rPr>
          <w:rFonts w:ascii="Times New Roman" w:hAnsi="Times New Roman"/>
          <w:sz w:val="24"/>
          <w:szCs w:val="24"/>
        </w:rPr>
        <w:t>from $200 - $ 50,000.</w:t>
      </w:r>
    </w:p>
    <w:p w:rsidR="004F3894" w:rsidRDefault="004F3894" w:rsidP="004F3894">
      <w:pPr>
        <w:pStyle w:val="Heading2"/>
        <w:numPr>
          <w:ilvl w:val="0"/>
          <w:numId w:val="23"/>
        </w:numPr>
        <w:spacing w:before="0" w:after="0"/>
        <w:rPr>
          <w:rFonts w:ascii="Times New Roman" w:hAnsi="Times New Roman"/>
          <w:sz w:val="24"/>
          <w:szCs w:val="24"/>
        </w:rPr>
      </w:pPr>
      <w:r>
        <w:rPr>
          <w:rFonts w:ascii="Times New Roman" w:hAnsi="Times New Roman"/>
          <w:sz w:val="24"/>
          <w:szCs w:val="24"/>
        </w:rPr>
        <w:t>Judging criteria include academics, leadership, and financial need.</w:t>
      </w:r>
    </w:p>
    <w:p w:rsidR="004F3894" w:rsidRDefault="004F3894" w:rsidP="004F3894">
      <w:pPr>
        <w:pStyle w:val="Heading2"/>
        <w:numPr>
          <w:ilvl w:val="0"/>
          <w:numId w:val="23"/>
        </w:numPr>
        <w:spacing w:before="0" w:after="0"/>
        <w:rPr>
          <w:rFonts w:ascii="Times New Roman" w:hAnsi="Times New Roman"/>
          <w:sz w:val="24"/>
          <w:szCs w:val="24"/>
        </w:rPr>
      </w:pPr>
      <w:r>
        <w:rPr>
          <w:rFonts w:ascii="Times New Roman" w:hAnsi="Times New Roman"/>
          <w:sz w:val="24"/>
          <w:szCs w:val="24"/>
        </w:rPr>
        <w:t xml:space="preserve">High school seniors must complete the application online at </w:t>
      </w:r>
      <w:hyperlink r:id="rId6" w:history="1">
        <w:r w:rsidRPr="00C51DAB">
          <w:rPr>
            <w:rStyle w:val="Hyperlink"/>
            <w:rFonts w:ascii="Times New Roman" w:hAnsi="Times New Roman"/>
            <w:sz w:val="24"/>
            <w:szCs w:val="24"/>
          </w:rPr>
          <w:t>www.enf.elks.org/mvs</w:t>
        </w:r>
      </w:hyperlink>
      <w:r>
        <w:rPr>
          <w:rFonts w:ascii="Times New Roman" w:hAnsi="Times New Roman"/>
          <w:sz w:val="24"/>
          <w:szCs w:val="24"/>
        </w:rPr>
        <w:t>; deadline:  November 27</w:t>
      </w:r>
      <w:r w:rsidRPr="004F3894">
        <w:rPr>
          <w:rFonts w:ascii="Times New Roman" w:hAnsi="Times New Roman"/>
          <w:sz w:val="24"/>
          <w:szCs w:val="24"/>
          <w:vertAlign w:val="superscript"/>
        </w:rPr>
        <w:t>th</w:t>
      </w:r>
      <w:r>
        <w:rPr>
          <w:rFonts w:ascii="Times New Roman" w:hAnsi="Times New Roman"/>
          <w:sz w:val="24"/>
          <w:szCs w:val="24"/>
        </w:rPr>
        <w:t>.</w:t>
      </w:r>
    </w:p>
    <w:p w:rsidR="004F3894" w:rsidRPr="004F3894" w:rsidRDefault="004F3894" w:rsidP="004F3894">
      <w:pPr>
        <w:pStyle w:val="Heading2"/>
        <w:spacing w:before="0" w:after="0"/>
        <w:ind w:left="720"/>
        <w:rPr>
          <w:rFonts w:ascii="Times New Roman" w:hAnsi="Times New Roman"/>
          <w:sz w:val="24"/>
          <w:szCs w:val="24"/>
        </w:rPr>
      </w:pPr>
    </w:p>
    <w:p w:rsidR="004F3894" w:rsidRDefault="004F3894"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Elks Lodge Nursing Scholarship</w:t>
      </w:r>
    </w:p>
    <w:p w:rsidR="004F3894" w:rsidRDefault="00B333CD" w:rsidP="004F3894">
      <w:pPr>
        <w:pStyle w:val="Heading2"/>
        <w:numPr>
          <w:ilvl w:val="0"/>
          <w:numId w:val="24"/>
        </w:numPr>
        <w:spacing w:before="0" w:after="0"/>
        <w:rPr>
          <w:rFonts w:ascii="Times New Roman" w:hAnsi="Times New Roman"/>
          <w:sz w:val="24"/>
          <w:szCs w:val="24"/>
        </w:rPr>
      </w:pPr>
      <w:r>
        <w:rPr>
          <w:rFonts w:ascii="Times New Roman" w:hAnsi="Times New Roman"/>
          <w:sz w:val="24"/>
          <w:szCs w:val="24"/>
        </w:rPr>
        <w:t>$1,000 scholarship for seniors who plan to major in nursing at a NC college/institution.</w:t>
      </w:r>
    </w:p>
    <w:p w:rsidR="00B333CD" w:rsidRDefault="00B333CD" w:rsidP="004F3894">
      <w:pPr>
        <w:pStyle w:val="Heading2"/>
        <w:numPr>
          <w:ilvl w:val="0"/>
          <w:numId w:val="24"/>
        </w:numPr>
        <w:spacing w:before="0" w:after="0"/>
        <w:rPr>
          <w:rFonts w:ascii="Times New Roman" w:hAnsi="Times New Roman"/>
          <w:sz w:val="24"/>
          <w:szCs w:val="24"/>
        </w:rPr>
      </w:pPr>
      <w:r>
        <w:rPr>
          <w:rFonts w:ascii="Times New Roman" w:hAnsi="Times New Roman"/>
          <w:sz w:val="24"/>
          <w:szCs w:val="24"/>
        </w:rPr>
        <w:t>See Mrs. Coates for the paper application; deadline:  December 1</w:t>
      </w:r>
      <w:r w:rsidRPr="00B333CD">
        <w:rPr>
          <w:rFonts w:ascii="Times New Roman" w:hAnsi="Times New Roman"/>
          <w:sz w:val="24"/>
          <w:szCs w:val="24"/>
          <w:vertAlign w:val="superscript"/>
        </w:rPr>
        <w:t>st</w:t>
      </w:r>
      <w:r>
        <w:rPr>
          <w:rFonts w:ascii="Times New Roman" w:hAnsi="Times New Roman"/>
          <w:sz w:val="24"/>
          <w:szCs w:val="24"/>
        </w:rPr>
        <w:t>.</w:t>
      </w:r>
    </w:p>
    <w:p w:rsidR="00B333CD" w:rsidRPr="004F3894" w:rsidRDefault="00B333CD" w:rsidP="00B333CD">
      <w:pPr>
        <w:pStyle w:val="Heading2"/>
        <w:spacing w:before="0" w:after="0"/>
        <w:ind w:left="720"/>
        <w:rPr>
          <w:rFonts w:ascii="Times New Roman" w:hAnsi="Times New Roman"/>
          <w:sz w:val="24"/>
          <w:szCs w:val="24"/>
        </w:rPr>
      </w:pPr>
    </w:p>
    <w:p w:rsidR="00EF1A60" w:rsidRDefault="00EF1A60"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lastRenderedPageBreak/>
        <w:t>ECU Scholarships</w:t>
      </w:r>
    </w:p>
    <w:p w:rsidR="00EF1A60" w:rsidRDefault="00EF1A60" w:rsidP="00EF1A60">
      <w:pPr>
        <w:pStyle w:val="Heading2"/>
        <w:numPr>
          <w:ilvl w:val="0"/>
          <w:numId w:val="34"/>
        </w:numPr>
        <w:spacing w:before="0" w:after="0"/>
        <w:rPr>
          <w:rFonts w:ascii="Times New Roman" w:hAnsi="Times New Roman"/>
          <w:sz w:val="24"/>
          <w:szCs w:val="24"/>
        </w:rPr>
      </w:pPr>
      <w:r>
        <w:rPr>
          <w:rFonts w:ascii="Times New Roman" w:hAnsi="Times New Roman"/>
          <w:sz w:val="24"/>
          <w:szCs w:val="24"/>
        </w:rPr>
        <w:t>If you have been admitted to ECU, check out their scholarship portal for both merit-based and need-based scholarship opportunities</w:t>
      </w:r>
      <w:r w:rsidR="00966860">
        <w:rPr>
          <w:rFonts w:ascii="Times New Roman" w:hAnsi="Times New Roman"/>
          <w:sz w:val="24"/>
          <w:szCs w:val="24"/>
        </w:rPr>
        <w:t xml:space="preserve">:  </w:t>
      </w:r>
      <w:hyperlink r:id="rId7" w:history="1">
        <w:r w:rsidR="00966860" w:rsidRPr="002B4E79">
          <w:rPr>
            <w:rStyle w:val="Hyperlink"/>
            <w:rFonts w:ascii="Times New Roman" w:hAnsi="Times New Roman"/>
            <w:sz w:val="24"/>
            <w:szCs w:val="24"/>
          </w:rPr>
          <w:t>https://ecu.academicworks.com</w:t>
        </w:r>
      </w:hyperlink>
    </w:p>
    <w:p w:rsidR="00966860" w:rsidRPr="00EF1A60" w:rsidRDefault="00966860" w:rsidP="00966860">
      <w:pPr>
        <w:pStyle w:val="Heading2"/>
        <w:spacing w:before="0" w:after="0"/>
        <w:ind w:left="720"/>
        <w:rPr>
          <w:rFonts w:ascii="Times New Roman" w:hAnsi="Times New Roman"/>
          <w:sz w:val="24"/>
          <w:szCs w:val="24"/>
        </w:rPr>
      </w:pPr>
    </w:p>
    <w:p w:rsidR="005F0116" w:rsidRDefault="005F0116"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ECU College of Education Scholarships</w:t>
      </w:r>
    </w:p>
    <w:p w:rsidR="005F0116" w:rsidRDefault="000A319A" w:rsidP="005F0116">
      <w:pPr>
        <w:pStyle w:val="Heading2"/>
        <w:numPr>
          <w:ilvl w:val="0"/>
          <w:numId w:val="33"/>
        </w:numPr>
        <w:spacing w:before="0" w:after="0"/>
        <w:rPr>
          <w:rFonts w:ascii="Times New Roman" w:hAnsi="Times New Roman"/>
          <w:sz w:val="24"/>
          <w:szCs w:val="24"/>
        </w:rPr>
      </w:pPr>
      <w:r>
        <w:rPr>
          <w:rFonts w:ascii="Times New Roman" w:hAnsi="Times New Roman"/>
          <w:sz w:val="24"/>
          <w:szCs w:val="24"/>
        </w:rPr>
        <w:t>Are you interested in teaching?  If so, the College of Education at East Carolina University awards nearly $500,000 in scholarships each year.  Here are a few</w:t>
      </w:r>
    </w:p>
    <w:p w:rsidR="000A319A" w:rsidRDefault="000A319A" w:rsidP="000A319A">
      <w:pPr>
        <w:pStyle w:val="Heading2"/>
        <w:numPr>
          <w:ilvl w:val="1"/>
          <w:numId w:val="33"/>
        </w:numPr>
        <w:spacing w:before="0" w:after="0"/>
        <w:rPr>
          <w:rFonts w:ascii="Times New Roman" w:hAnsi="Times New Roman"/>
          <w:sz w:val="24"/>
          <w:szCs w:val="24"/>
        </w:rPr>
      </w:pPr>
      <w:r>
        <w:rPr>
          <w:rFonts w:ascii="Times New Roman" w:hAnsi="Times New Roman"/>
          <w:sz w:val="24"/>
          <w:szCs w:val="24"/>
        </w:rPr>
        <w:t>Maynard Scholarship - $20,000 over 4 years will be awarded to 10 outstanding high school seniors each year; recipients are expected to teach in a public, charter, or gov’t school for 4 years after they graduate from college</w:t>
      </w:r>
    </w:p>
    <w:p w:rsidR="000A319A" w:rsidRDefault="000A319A" w:rsidP="000A319A">
      <w:pPr>
        <w:pStyle w:val="Heading2"/>
        <w:numPr>
          <w:ilvl w:val="1"/>
          <w:numId w:val="33"/>
        </w:numPr>
        <w:spacing w:before="0" w:after="0"/>
        <w:rPr>
          <w:rFonts w:ascii="Times New Roman" w:hAnsi="Times New Roman"/>
          <w:sz w:val="24"/>
          <w:szCs w:val="24"/>
        </w:rPr>
      </w:pPr>
      <w:r>
        <w:rPr>
          <w:rFonts w:ascii="Times New Roman" w:hAnsi="Times New Roman"/>
          <w:sz w:val="24"/>
          <w:szCs w:val="24"/>
        </w:rPr>
        <w:t>Abernathy Scholarship - $20,000 for one student interested in science education</w:t>
      </w:r>
    </w:p>
    <w:p w:rsidR="000A319A" w:rsidRDefault="000A319A" w:rsidP="000A319A">
      <w:pPr>
        <w:pStyle w:val="Heading2"/>
        <w:numPr>
          <w:ilvl w:val="1"/>
          <w:numId w:val="33"/>
        </w:numPr>
        <w:spacing w:before="0" w:after="0"/>
        <w:rPr>
          <w:rFonts w:ascii="Times New Roman" w:hAnsi="Times New Roman"/>
          <w:sz w:val="24"/>
          <w:szCs w:val="24"/>
        </w:rPr>
      </w:pPr>
      <w:r>
        <w:rPr>
          <w:rFonts w:ascii="Times New Roman" w:hAnsi="Times New Roman"/>
          <w:sz w:val="24"/>
          <w:szCs w:val="24"/>
        </w:rPr>
        <w:t>Burke Scholarship - $20,000 for 2 students interested in Physical Education/Coaching</w:t>
      </w:r>
    </w:p>
    <w:p w:rsidR="000A319A" w:rsidRPr="000A319A" w:rsidRDefault="000A319A" w:rsidP="000A319A">
      <w:pPr>
        <w:pStyle w:val="Heading2"/>
        <w:numPr>
          <w:ilvl w:val="1"/>
          <w:numId w:val="33"/>
        </w:numPr>
        <w:spacing w:before="0" w:after="0"/>
        <w:rPr>
          <w:rFonts w:ascii="Times New Roman" w:hAnsi="Times New Roman"/>
          <w:sz w:val="24"/>
          <w:szCs w:val="24"/>
        </w:rPr>
      </w:pPr>
      <w:r>
        <w:rPr>
          <w:rFonts w:ascii="Times New Roman" w:hAnsi="Times New Roman"/>
          <w:sz w:val="24"/>
          <w:szCs w:val="24"/>
        </w:rPr>
        <w:t>Lane/Lathan/Hall of Fame Scholarships – other $20,000 scholarships for students interested in teaching</w:t>
      </w:r>
    </w:p>
    <w:p w:rsidR="000A319A" w:rsidRDefault="000A319A" w:rsidP="005F0116">
      <w:pPr>
        <w:pStyle w:val="Heading2"/>
        <w:numPr>
          <w:ilvl w:val="0"/>
          <w:numId w:val="33"/>
        </w:numPr>
        <w:spacing w:before="0" w:after="0"/>
        <w:rPr>
          <w:rFonts w:ascii="Times New Roman" w:hAnsi="Times New Roman"/>
          <w:sz w:val="24"/>
          <w:szCs w:val="24"/>
        </w:rPr>
      </w:pPr>
      <w:r>
        <w:rPr>
          <w:rFonts w:ascii="Times New Roman" w:hAnsi="Times New Roman"/>
          <w:sz w:val="24"/>
          <w:szCs w:val="24"/>
        </w:rPr>
        <w:t>Minimum math/ERW combined score of 1080 on new SAT or composite score of 21 on ACT</w:t>
      </w:r>
    </w:p>
    <w:p w:rsidR="000A319A" w:rsidRDefault="000A319A" w:rsidP="005F0116">
      <w:pPr>
        <w:pStyle w:val="Heading2"/>
        <w:numPr>
          <w:ilvl w:val="0"/>
          <w:numId w:val="33"/>
        </w:numPr>
        <w:spacing w:before="0" w:after="0"/>
        <w:rPr>
          <w:rFonts w:ascii="Times New Roman" w:hAnsi="Times New Roman"/>
          <w:sz w:val="24"/>
          <w:szCs w:val="24"/>
        </w:rPr>
      </w:pPr>
      <w:r>
        <w:rPr>
          <w:rFonts w:ascii="Times New Roman" w:hAnsi="Times New Roman"/>
          <w:sz w:val="24"/>
          <w:szCs w:val="24"/>
        </w:rPr>
        <w:t>Minimum unweighted GPA of 3.0 (or 3.5 for Hall of Fame applicants)</w:t>
      </w:r>
    </w:p>
    <w:p w:rsidR="008662AE" w:rsidRDefault="008662AE" w:rsidP="005F0116">
      <w:pPr>
        <w:pStyle w:val="Heading2"/>
        <w:numPr>
          <w:ilvl w:val="0"/>
          <w:numId w:val="33"/>
        </w:numPr>
        <w:spacing w:before="0" w:after="0"/>
        <w:rPr>
          <w:rFonts w:ascii="Times New Roman" w:hAnsi="Times New Roman"/>
          <w:sz w:val="24"/>
          <w:szCs w:val="24"/>
        </w:rPr>
      </w:pPr>
      <w:r>
        <w:rPr>
          <w:rFonts w:ascii="Times New Roman" w:hAnsi="Times New Roman"/>
          <w:sz w:val="24"/>
          <w:szCs w:val="24"/>
        </w:rPr>
        <w:t xml:space="preserve">Look for the online applications at the ECU scholarship portal: </w:t>
      </w:r>
      <w:r w:rsidR="000A319A">
        <w:rPr>
          <w:rFonts w:ascii="Times New Roman" w:hAnsi="Times New Roman"/>
          <w:sz w:val="24"/>
          <w:szCs w:val="24"/>
        </w:rPr>
        <w:t xml:space="preserve"> </w:t>
      </w:r>
      <w:hyperlink r:id="rId8" w:history="1">
        <w:r w:rsidR="000A319A" w:rsidRPr="002B4E79">
          <w:rPr>
            <w:rStyle w:val="Hyperlink"/>
            <w:rFonts w:ascii="Times New Roman" w:hAnsi="Times New Roman"/>
            <w:sz w:val="24"/>
            <w:szCs w:val="24"/>
          </w:rPr>
          <w:t>https://ecu.academicworks.com</w:t>
        </w:r>
      </w:hyperlink>
      <w:r>
        <w:rPr>
          <w:rFonts w:ascii="Times New Roman" w:hAnsi="Times New Roman"/>
          <w:sz w:val="24"/>
          <w:szCs w:val="24"/>
        </w:rPr>
        <w:t xml:space="preserve"> </w:t>
      </w:r>
    </w:p>
    <w:p w:rsidR="000A319A" w:rsidRPr="008662AE" w:rsidRDefault="008662AE" w:rsidP="008662AE">
      <w:pPr>
        <w:pStyle w:val="Heading2"/>
        <w:numPr>
          <w:ilvl w:val="0"/>
          <w:numId w:val="33"/>
        </w:numPr>
        <w:spacing w:before="0" w:after="0"/>
        <w:rPr>
          <w:rFonts w:ascii="Times New Roman" w:hAnsi="Times New Roman"/>
          <w:sz w:val="24"/>
          <w:szCs w:val="24"/>
        </w:rPr>
      </w:pPr>
      <w:r>
        <w:rPr>
          <w:rFonts w:ascii="Times New Roman" w:hAnsi="Times New Roman"/>
          <w:sz w:val="24"/>
          <w:szCs w:val="24"/>
        </w:rPr>
        <w:t>A</w:t>
      </w:r>
      <w:r w:rsidR="000A319A">
        <w:rPr>
          <w:rFonts w:ascii="Times New Roman" w:hAnsi="Times New Roman"/>
          <w:sz w:val="24"/>
          <w:szCs w:val="24"/>
        </w:rPr>
        <w:t>pplication window is from November 1 – January 15</w:t>
      </w:r>
      <w:r>
        <w:rPr>
          <w:rFonts w:ascii="Times New Roman" w:hAnsi="Times New Roman"/>
          <w:sz w:val="24"/>
          <w:szCs w:val="24"/>
        </w:rPr>
        <w:t>; a</w:t>
      </w:r>
      <w:r w:rsidR="000A319A" w:rsidRPr="008662AE">
        <w:rPr>
          <w:rFonts w:ascii="Times New Roman" w:hAnsi="Times New Roman"/>
          <w:sz w:val="24"/>
          <w:szCs w:val="24"/>
        </w:rPr>
        <w:t>pplicants must be admitted to ECU to apply for any scholarships!</w:t>
      </w:r>
    </w:p>
    <w:p w:rsidR="000A319A" w:rsidRPr="005F0116" w:rsidRDefault="000A319A" w:rsidP="000A319A">
      <w:pPr>
        <w:pStyle w:val="Heading2"/>
        <w:spacing w:before="0" w:after="0"/>
        <w:ind w:left="720"/>
        <w:rPr>
          <w:rFonts w:ascii="Times New Roman" w:hAnsi="Times New Roman"/>
          <w:sz w:val="24"/>
          <w:szCs w:val="24"/>
        </w:rPr>
      </w:pPr>
    </w:p>
    <w:p w:rsidR="00DA0415" w:rsidRDefault="00DA0415"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NC Textile Foundation Scholarships at NC State University</w:t>
      </w:r>
    </w:p>
    <w:p w:rsidR="00DA0415" w:rsidRDefault="00DA0415" w:rsidP="00DA0415">
      <w:pPr>
        <w:pStyle w:val="Heading2"/>
        <w:numPr>
          <w:ilvl w:val="0"/>
          <w:numId w:val="35"/>
        </w:numPr>
        <w:spacing w:before="0" w:after="0"/>
        <w:rPr>
          <w:rFonts w:ascii="Times New Roman" w:hAnsi="Times New Roman"/>
          <w:sz w:val="24"/>
          <w:szCs w:val="24"/>
        </w:rPr>
      </w:pPr>
      <w:r>
        <w:rPr>
          <w:rFonts w:ascii="Times New Roman" w:hAnsi="Times New Roman"/>
          <w:sz w:val="24"/>
          <w:szCs w:val="24"/>
        </w:rPr>
        <w:t>Centennial Scholarships valued at $67,500</w:t>
      </w:r>
      <w:r w:rsidR="008F3499">
        <w:rPr>
          <w:rFonts w:ascii="Times New Roman" w:hAnsi="Times New Roman"/>
          <w:sz w:val="24"/>
          <w:szCs w:val="24"/>
        </w:rPr>
        <w:t xml:space="preserve"> awarded to incoming freshmen on the basis of academic achievement in high school, proven and potential leadership qualities, extracurricular activities, and unique life experiences; also provides $7,500 as a special enrichment fund to use for study abroad, leadership programs, and/or career exploration.</w:t>
      </w:r>
    </w:p>
    <w:p w:rsidR="008F3499" w:rsidRDefault="007C377D" w:rsidP="00DA0415">
      <w:pPr>
        <w:pStyle w:val="Heading2"/>
        <w:numPr>
          <w:ilvl w:val="0"/>
          <w:numId w:val="35"/>
        </w:numPr>
        <w:spacing w:before="0" w:after="0"/>
        <w:rPr>
          <w:rFonts w:ascii="Times New Roman" w:hAnsi="Times New Roman"/>
          <w:sz w:val="24"/>
          <w:szCs w:val="24"/>
        </w:rPr>
      </w:pPr>
      <w:r>
        <w:rPr>
          <w:rFonts w:ascii="Times New Roman" w:hAnsi="Times New Roman"/>
          <w:sz w:val="24"/>
          <w:szCs w:val="24"/>
        </w:rPr>
        <w:t>One Centennial Scholar will receive the ITT Centennial Scholarship valued at $97,500 over 4 years</w:t>
      </w:r>
    </w:p>
    <w:p w:rsidR="007C377D" w:rsidRDefault="007C377D" w:rsidP="00DA0415">
      <w:pPr>
        <w:pStyle w:val="Heading2"/>
        <w:numPr>
          <w:ilvl w:val="0"/>
          <w:numId w:val="35"/>
        </w:numPr>
        <w:spacing w:before="0" w:after="0"/>
        <w:rPr>
          <w:rFonts w:ascii="Times New Roman" w:hAnsi="Times New Roman"/>
          <w:sz w:val="24"/>
          <w:szCs w:val="24"/>
        </w:rPr>
      </w:pPr>
      <w:r>
        <w:rPr>
          <w:rFonts w:ascii="Times New Roman" w:hAnsi="Times New Roman"/>
          <w:sz w:val="24"/>
          <w:szCs w:val="24"/>
        </w:rPr>
        <w:t>Finalists who are not awarded the Centennial Scholarship will receive smaller scholarships:</w:t>
      </w:r>
    </w:p>
    <w:p w:rsidR="007C377D" w:rsidRDefault="007C377D" w:rsidP="007C377D">
      <w:pPr>
        <w:pStyle w:val="Heading2"/>
        <w:numPr>
          <w:ilvl w:val="1"/>
          <w:numId w:val="35"/>
        </w:numPr>
        <w:spacing w:before="0" w:after="0"/>
        <w:rPr>
          <w:rFonts w:ascii="Times New Roman" w:hAnsi="Times New Roman"/>
          <w:sz w:val="24"/>
          <w:szCs w:val="24"/>
        </w:rPr>
      </w:pPr>
      <w:r>
        <w:rPr>
          <w:rFonts w:ascii="Times New Roman" w:hAnsi="Times New Roman"/>
          <w:sz w:val="24"/>
          <w:szCs w:val="24"/>
        </w:rPr>
        <w:t>NCTF Distinguished Merit Scholarship - $20,000 over 4 years</w:t>
      </w:r>
    </w:p>
    <w:p w:rsidR="007C377D" w:rsidRDefault="007C377D" w:rsidP="007C377D">
      <w:pPr>
        <w:pStyle w:val="Heading2"/>
        <w:numPr>
          <w:ilvl w:val="1"/>
          <w:numId w:val="35"/>
        </w:numPr>
        <w:spacing w:before="0" w:after="0"/>
        <w:rPr>
          <w:rFonts w:ascii="Times New Roman" w:hAnsi="Times New Roman"/>
          <w:sz w:val="24"/>
          <w:szCs w:val="24"/>
        </w:rPr>
      </w:pPr>
      <w:r>
        <w:rPr>
          <w:rFonts w:ascii="Times New Roman" w:hAnsi="Times New Roman"/>
          <w:sz w:val="24"/>
          <w:szCs w:val="24"/>
        </w:rPr>
        <w:t>Prestige Scholarship - $10,000 over 4 years</w:t>
      </w:r>
    </w:p>
    <w:p w:rsidR="007C377D" w:rsidRDefault="007C377D" w:rsidP="007C377D">
      <w:pPr>
        <w:pStyle w:val="Heading2"/>
        <w:numPr>
          <w:ilvl w:val="0"/>
          <w:numId w:val="36"/>
        </w:numPr>
        <w:spacing w:before="0" w:after="0"/>
        <w:rPr>
          <w:rFonts w:ascii="Times New Roman" w:hAnsi="Times New Roman"/>
          <w:sz w:val="24"/>
          <w:szCs w:val="24"/>
        </w:rPr>
      </w:pPr>
      <w:r>
        <w:rPr>
          <w:rFonts w:ascii="Times New Roman" w:hAnsi="Times New Roman"/>
          <w:sz w:val="24"/>
          <w:szCs w:val="24"/>
        </w:rPr>
        <w:t>Applicants must have applied for admission to NC State University by the October 15</w:t>
      </w:r>
      <w:r w:rsidRPr="007C377D">
        <w:rPr>
          <w:rFonts w:ascii="Times New Roman" w:hAnsi="Times New Roman"/>
          <w:sz w:val="24"/>
          <w:szCs w:val="24"/>
          <w:vertAlign w:val="superscript"/>
        </w:rPr>
        <w:t>th</w:t>
      </w:r>
      <w:r>
        <w:rPr>
          <w:rFonts w:ascii="Times New Roman" w:hAnsi="Times New Roman"/>
          <w:sz w:val="24"/>
          <w:szCs w:val="24"/>
        </w:rPr>
        <w:t xml:space="preserve"> deadline in order to be nominated</w:t>
      </w:r>
    </w:p>
    <w:p w:rsidR="007C377D" w:rsidRDefault="007C377D" w:rsidP="007C377D">
      <w:pPr>
        <w:pStyle w:val="Heading2"/>
        <w:numPr>
          <w:ilvl w:val="0"/>
          <w:numId w:val="36"/>
        </w:numPr>
        <w:spacing w:before="0" w:after="0"/>
        <w:rPr>
          <w:rFonts w:ascii="Times New Roman" w:hAnsi="Times New Roman"/>
          <w:sz w:val="24"/>
          <w:szCs w:val="24"/>
        </w:rPr>
      </w:pPr>
      <w:r>
        <w:rPr>
          <w:rFonts w:ascii="Times New Roman" w:hAnsi="Times New Roman"/>
          <w:sz w:val="24"/>
          <w:szCs w:val="24"/>
        </w:rPr>
        <w:t>All students awarded any form of scholarship must commit to a major in the College of Textiles at NCSU.</w:t>
      </w:r>
    </w:p>
    <w:p w:rsidR="007C377D" w:rsidRDefault="007C377D" w:rsidP="007C377D">
      <w:pPr>
        <w:pStyle w:val="Heading2"/>
        <w:numPr>
          <w:ilvl w:val="0"/>
          <w:numId w:val="36"/>
        </w:numPr>
        <w:spacing w:before="0" w:after="0"/>
        <w:rPr>
          <w:rFonts w:ascii="Times New Roman" w:hAnsi="Times New Roman"/>
          <w:sz w:val="24"/>
          <w:szCs w:val="24"/>
        </w:rPr>
      </w:pPr>
      <w:r>
        <w:rPr>
          <w:rFonts w:ascii="Times New Roman" w:hAnsi="Times New Roman"/>
          <w:sz w:val="24"/>
          <w:szCs w:val="24"/>
        </w:rPr>
        <w:t>See Mrs. Coates by October 27</w:t>
      </w:r>
      <w:r w:rsidRPr="007C377D">
        <w:rPr>
          <w:rFonts w:ascii="Times New Roman" w:hAnsi="Times New Roman"/>
          <w:sz w:val="24"/>
          <w:szCs w:val="24"/>
          <w:vertAlign w:val="superscript"/>
        </w:rPr>
        <w:t>th</w:t>
      </w:r>
      <w:r>
        <w:rPr>
          <w:rFonts w:ascii="Times New Roman" w:hAnsi="Times New Roman"/>
          <w:sz w:val="24"/>
          <w:szCs w:val="24"/>
        </w:rPr>
        <w:t xml:space="preserve"> </w:t>
      </w:r>
      <w:r w:rsidR="000474B4">
        <w:rPr>
          <w:rFonts w:ascii="Times New Roman" w:hAnsi="Times New Roman"/>
          <w:sz w:val="24"/>
          <w:szCs w:val="24"/>
        </w:rPr>
        <w:t xml:space="preserve">if </w:t>
      </w:r>
      <w:r>
        <w:rPr>
          <w:rFonts w:ascii="Times New Roman" w:hAnsi="Times New Roman"/>
          <w:sz w:val="24"/>
          <w:szCs w:val="24"/>
        </w:rPr>
        <w:t>you are interested in being nominated.</w:t>
      </w:r>
    </w:p>
    <w:p w:rsidR="007C377D" w:rsidRPr="00DA0415" w:rsidRDefault="007C377D" w:rsidP="007C377D">
      <w:pPr>
        <w:pStyle w:val="Heading2"/>
        <w:spacing w:before="0" w:after="0"/>
        <w:ind w:left="720"/>
        <w:rPr>
          <w:rFonts w:ascii="Times New Roman" w:hAnsi="Times New Roman"/>
          <w:sz w:val="24"/>
          <w:szCs w:val="24"/>
        </w:rPr>
      </w:pPr>
    </w:p>
    <w:p w:rsidR="00486393" w:rsidRDefault="00486393"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NC High School Athletic Association Scholarships</w:t>
      </w:r>
    </w:p>
    <w:p w:rsidR="00486393" w:rsidRDefault="004C0AC3" w:rsidP="00E636A7">
      <w:pPr>
        <w:pStyle w:val="Heading2"/>
        <w:spacing w:before="0" w:after="0"/>
        <w:rPr>
          <w:rFonts w:ascii="Times New Roman" w:hAnsi="Times New Roman"/>
          <w:sz w:val="24"/>
          <w:szCs w:val="24"/>
        </w:rPr>
      </w:pPr>
      <w:r>
        <w:rPr>
          <w:rFonts w:ascii="Times New Roman" w:hAnsi="Times New Roman"/>
          <w:sz w:val="24"/>
          <w:szCs w:val="24"/>
        </w:rPr>
        <w:t xml:space="preserve">To apply for any of these scholarships, applicants and their parent/legal guardian will need to download and complete the FERPA form and submit it to Mrs. Coates in Student Services: </w:t>
      </w:r>
      <w:hyperlink r:id="rId9" w:history="1">
        <w:r w:rsidRPr="00C51DAB">
          <w:rPr>
            <w:rStyle w:val="Hyperlink"/>
            <w:rFonts w:ascii="Times New Roman" w:hAnsi="Times New Roman"/>
            <w:sz w:val="24"/>
            <w:szCs w:val="24"/>
          </w:rPr>
          <w:t>https://www.nchsaa.org/sites/default/files/attachments/NCHSAA_FERPAConsent.docx</w:t>
        </w:r>
      </w:hyperlink>
    </w:p>
    <w:p w:rsidR="004C0AC3" w:rsidRDefault="004C0AC3" w:rsidP="004C0AC3">
      <w:pPr>
        <w:pStyle w:val="Heading2"/>
        <w:numPr>
          <w:ilvl w:val="0"/>
          <w:numId w:val="27"/>
        </w:numPr>
        <w:spacing w:before="0" w:after="0"/>
        <w:rPr>
          <w:rFonts w:ascii="Times New Roman" w:hAnsi="Times New Roman"/>
          <w:sz w:val="24"/>
          <w:szCs w:val="24"/>
        </w:rPr>
      </w:pPr>
      <w:r>
        <w:rPr>
          <w:rFonts w:ascii="Times New Roman" w:hAnsi="Times New Roman"/>
          <w:sz w:val="24"/>
          <w:szCs w:val="24"/>
        </w:rPr>
        <w:t xml:space="preserve">Cheerleading Scholarship – four $500 scholarships will be awarded; applicants must me members of a cheerleading squad registered for and participating in the NCHSAA Cheerleading Invitational event this year; deadline:  November 17; </w:t>
      </w:r>
      <w:hyperlink r:id="rId10" w:history="1">
        <w:r w:rsidR="006A4DE8" w:rsidRPr="00C51DAB">
          <w:rPr>
            <w:rStyle w:val="Hyperlink"/>
            <w:rFonts w:ascii="Times New Roman" w:hAnsi="Times New Roman"/>
            <w:sz w:val="24"/>
            <w:szCs w:val="24"/>
          </w:rPr>
          <w:t>https://app.smarterselect.com/programs/40348-North-Carolina-High-School-Athletic-Association-Inc</w:t>
        </w:r>
      </w:hyperlink>
      <w:r w:rsidR="006A4DE8">
        <w:rPr>
          <w:rFonts w:ascii="Times New Roman" w:hAnsi="Times New Roman"/>
          <w:sz w:val="24"/>
          <w:szCs w:val="24"/>
        </w:rPr>
        <w:t>.</w:t>
      </w:r>
    </w:p>
    <w:p w:rsidR="006A4DE8" w:rsidRDefault="006A4DE8" w:rsidP="006A4DE8">
      <w:pPr>
        <w:pStyle w:val="Heading2"/>
        <w:numPr>
          <w:ilvl w:val="0"/>
          <w:numId w:val="27"/>
        </w:numPr>
        <w:spacing w:before="0" w:after="0"/>
        <w:rPr>
          <w:rFonts w:ascii="Times New Roman" w:hAnsi="Times New Roman"/>
          <w:sz w:val="24"/>
          <w:szCs w:val="24"/>
        </w:rPr>
      </w:pPr>
      <w:r>
        <w:rPr>
          <w:rFonts w:ascii="Times New Roman" w:hAnsi="Times New Roman"/>
          <w:sz w:val="24"/>
          <w:szCs w:val="24"/>
        </w:rPr>
        <w:t xml:space="preserve">Charlie Adams Endowed Scholarship – </w:t>
      </w:r>
      <w:r w:rsidR="00161237">
        <w:rPr>
          <w:rFonts w:ascii="Times New Roman" w:hAnsi="Times New Roman"/>
          <w:sz w:val="24"/>
          <w:szCs w:val="24"/>
        </w:rPr>
        <w:t xml:space="preserve">$1,500 </w:t>
      </w:r>
      <w:r>
        <w:rPr>
          <w:rFonts w:ascii="Times New Roman" w:hAnsi="Times New Roman"/>
          <w:sz w:val="24"/>
          <w:szCs w:val="24"/>
        </w:rPr>
        <w:t xml:space="preserve">awarded to one male athlete on the varsity wrestling team at a NC high school and </w:t>
      </w:r>
      <w:r w:rsidR="00161237">
        <w:rPr>
          <w:rFonts w:ascii="Times New Roman" w:hAnsi="Times New Roman"/>
          <w:sz w:val="24"/>
          <w:szCs w:val="24"/>
        </w:rPr>
        <w:t xml:space="preserve">$1,500 for </w:t>
      </w:r>
      <w:r>
        <w:rPr>
          <w:rFonts w:ascii="Times New Roman" w:hAnsi="Times New Roman"/>
          <w:sz w:val="24"/>
          <w:szCs w:val="24"/>
        </w:rPr>
        <w:t xml:space="preserve">one senior female high school athlete participating on the varsity cross country team at a NC high school; deadline:  February 16; </w:t>
      </w:r>
      <w:hyperlink r:id="rId11" w:history="1">
        <w:r w:rsidRPr="00C51DAB">
          <w:rPr>
            <w:rStyle w:val="Hyperlink"/>
            <w:rFonts w:ascii="Times New Roman" w:hAnsi="Times New Roman"/>
            <w:sz w:val="24"/>
            <w:szCs w:val="24"/>
          </w:rPr>
          <w:t>https://app.smarterselect.com/programs/40906-North-Carolina-High-School-Athletic-Association-Inc</w:t>
        </w:r>
      </w:hyperlink>
      <w:r>
        <w:rPr>
          <w:rFonts w:ascii="Times New Roman" w:hAnsi="Times New Roman"/>
          <w:sz w:val="24"/>
          <w:szCs w:val="24"/>
        </w:rPr>
        <w:t>.</w:t>
      </w:r>
    </w:p>
    <w:p w:rsidR="006A4DE8" w:rsidRDefault="006A4DE8" w:rsidP="006A4DE8">
      <w:pPr>
        <w:pStyle w:val="Heading2"/>
        <w:numPr>
          <w:ilvl w:val="0"/>
          <w:numId w:val="27"/>
        </w:numPr>
        <w:spacing w:before="0" w:after="0"/>
        <w:rPr>
          <w:rFonts w:ascii="Times New Roman" w:hAnsi="Times New Roman"/>
          <w:sz w:val="24"/>
          <w:szCs w:val="24"/>
        </w:rPr>
      </w:pPr>
      <w:r>
        <w:rPr>
          <w:rFonts w:ascii="Times New Roman" w:hAnsi="Times New Roman"/>
          <w:sz w:val="24"/>
          <w:szCs w:val="24"/>
        </w:rPr>
        <w:t xml:space="preserve">Jerry McGee Endowed Student Scholarship – </w:t>
      </w:r>
      <w:r w:rsidR="009A2ACF">
        <w:rPr>
          <w:rFonts w:ascii="Times New Roman" w:hAnsi="Times New Roman"/>
          <w:sz w:val="24"/>
          <w:szCs w:val="24"/>
        </w:rPr>
        <w:t xml:space="preserve">$1,000 award that </w:t>
      </w:r>
      <w:r>
        <w:rPr>
          <w:rFonts w:ascii="Times New Roman" w:hAnsi="Times New Roman"/>
          <w:sz w:val="24"/>
          <w:szCs w:val="24"/>
        </w:rPr>
        <w:t xml:space="preserve">honors both male and female student athletes who have distinguished themselves by overcoming adversity and returned to excel beyond expectations in their scholastic athletic sports; deadline:  February 16; </w:t>
      </w:r>
      <w:hyperlink r:id="rId12" w:history="1">
        <w:r w:rsidR="009A7BE4" w:rsidRPr="00C51DAB">
          <w:rPr>
            <w:rStyle w:val="Hyperlink"/>
            <w:rFonts w:ascii="Times New Roman" w:hAnsi="Times New Roman"/>
            <w:sz w:val="24"/>
            <w:szCs w:val="24"/>
          </w:rPr>
          <w:t>https://app.smarterselect.com/programs/40350-North-Carolina-High-School-Athletic-Association-Inc</w:t>
        </w:r>
      </w:hyperlink>
      <w:r>
        <w:rPr>
          <w:rFonts w:ascii="Times New Roman" w:hAnsi="Times New Roman"/>
          <w:sz w:val="24"/>
          <w:szCs w:val="24"/>
        </w:rPr>
        <w:t>.</w:t>
      </w:r>
    </w:p>
    <w:p w:rsidR="001316E7" w:rsidRDefault="001316E7" w:rsidP="006A4DE8">
      <w:pPr>
        <w:pStyle w:val="Heading2"/>
        <w:numPr>
          <w:ilvl w:val="0"/>
          <w:numId w:val="27"/>
        </w:numPr>
        <w:spacing w:before="0" w:after="0"/>
        <w:rPr>
          <w:rFonts w:ascii="Times New Roman" w:hAnsi="Times New Roman"/>
          <w:sz w:val="24"/>
          <w:szCs w:val="24"/>
        </w:rPr>
      </w:pPr>
      <w:r>
        <w:rPr>
          <w:rFonts w:ascii="Times New Roman" w:hAnsi="Times New Roman"/>
          <w:sz w:val="24"/>
          <w:szCs w:val="24"/>
        </w:rPr>
        <w:lastRenderedPageBreak/>
        <w:t xml:space="preserve">Pat Gainey Student Award – </w:t>
      </w:r>
      <w:r w:rsidR="009A2ACF">
        <w:rPr>
          <w:rFonts w:ascii="Times New Roman" w:hAnsi="Times New Roman"/>
          <w:sz w:val="24"/>
          <w:szCs w:val="24"/>
        </w:rPr>
        <w:t xml:space="preserve">$2,000 </w:t>
      </w:r>
      <w:r>
        <w:rPr>
          <w:rFonts w:ascii="Times New Roman" w:hAnsi="Times New Roman"/>
          <w:sz w:val="24"/>
          <w:szCs w:val="24"/>
        </w:rPr>
        <w:t>need based scholarship</w:t>
      </w:r>
      <w:r w:rsidR="009A2ACF">
        <w:rPr>
          <w:rFonts w:ascii="Times New Roman" w:hAnsi="Times New Roman"/>
          <w:sz w:val="24"/>
          <w:szCs w:val="24"/>
        </w:rPr>
        <w:t>s</w:t>
      </w:r>
      <w:r>
        <w:rPr>
          <w:rFonts w:ascii="Times New Roman" w:hAnsi="Times New Roman"/>
          <w:sz w:val="24"/>
          <w:szCs w:val="24"/>
        </w:rPr>
        <w:t xml:space="preserve"> for a male senior who plays varsity baseball</w:t>
      </w:r>
      <w:r w:rsidR="000606BA">
        <w:rPr>
          <w:rFonts w:ascii="Times New Roman" w:hAnsi="Times New Roman"/>
          <w:sz w:val="24"/>
          <w:szCs w:val="24"/>
        </w:rPr>
        <w:t xml:space="preserve"> or a female senior athlete participating on any varsity sports team; deadline:  February 16</w:t>
      </w:r>
      <w:r w:rsidR="000606BA" w:rsidRPr="000606BA">
        <w:rPr>
          <w:rFonts w:ascii="Times New Roman" w:hAnsi="Times New Roman"/>
          <w:sz w:val="24"/>
          <w:szCs w:val="24"/>
          <w:vertAlign w:val="superscript"/>
        </w:rPr>
        <w:t>th</w:t>
      </w:r>
      <w:r w:rsidR="000606BA">
        <w:rPr>
          <w:rFonts w:ascii="Times New Roman" w:hAnsi="Times New Roman"/>
          <w:sz w:val="24"/>
          <w:szCs w:val="24"/>
        </w:rPr>
        <w:t xml:space="preserve">; </w:t>
      </w:r>
      <w:hyperlink r:id="rId13" w:history="1">
        <w:r w:rsidR="00FD1D4E" w:rsidRPr="00C51DAB">
          <w:rPr>
            <w:rStyle w:val="Hyperlink"/>
            <w:rFonts w:ascii="Times New Roman" w:hAnsi="Times New Roman"/>
            <w:sz w:val="24"/>
            <w:szCs w:val="24"/>
          </w:rPr>
          <w:t>https://app.smarterselect.com/programs/40908-North-Carolina-High-School-Athletic-Association-Inc</w:t>
        </w:r>
      </w:hyperlink>
      <w:r w:rsidR="000606BA">
        <w:rPr>
          <w:rFonts w:ascii="Times New Roman" w:hAnsi="Times New Roman"/>
          <w:sz w:val="24"/>
          <w:szCs w:val="24"/>
        </w:rPr>
        <w:t>.</w:t>
      </w:r>
    </w:p>
    <w:p w:rsidR="009A2ACF" w:rsidRPr="009A2ACF" w:rsidRDefault="009A2ACF" w:rsidP="009A2ACF">
      <w:pPr>
        <w:pStyle w:val="Heading2"/>
        <w:numPr>
          <w:ilvl w:val="0"/>
          <w:numId w:val="27"/>
        </w:numPr>
        <w:spacing w:before="0" w:after="0"/>
        <w:rPr>
          <w:rFonts w:ascii="Times New Roman" w:hAnsi="Times New Roman"/>
          <w:sz w:val="24"/>
          <w:szCs w:val="24"/>
        </w:rPr>
      </w:pPr>
      <w:r>
        <w:rPr>
          <w:rFonts w:ascii="Times New Roman" w:hAnsi="Times New Roman"/>
          <w:sz w:val="24"/>
          <w:szCs w:val="24"/>
        </w:rPr>
        <w:t>Wilburn Clary Medal Award – $2,000 awarded to one male and one female graduating senior athlete who has participated in at least two varsity sports during high school; deadline:  February 16</w:t>
      </w:r>
      <w:r w:rsidRPr="009A2ACF">
        <w:rPr>
          <w:rFonts w:ascii="Times New Roman" w:hAnsi="Times New Roman"/>
          <w:sz w:val="24"/>
          <w:szCs w:val="24"/>
          <w:vertAlign w:val="superscript"/>
        </w:rPr>
        <w:t>th</w:t>
      </w:r>
      <w:r>
        <w:rPr>
          <w:rFonts w:ascii="Times New Roman" w:hAnsi="Times New Roman"/>
          <w:sz w:val="24"/>
          <w:szCs w:val="24"/>
        </w:rPr>
        <w:t xml:space="preserve">; </w:t>
      </w:r>
      <w:hyperlink r:id="rId14" w:history="1">
        <w:r w:rsidRPr="00C51DAB">
          <w:rPr>
            <w:rStyle w:val="Hyperlink"/>
            <w:rFonts w:ascii="Times New Roman" w:hAnsi="Times New Roman"/>
            <w:sz w:val="24"/>
            <w:szCs w:val="24"/>
          </w:rPr>
          <w:t>https://app.smarterselect.com/programs/41659-North-Carolina-High-School-Athletic-Association-Inc</w:t>
        </w:r>
      </w:hyperlink>
      <w:r>
        <w:rPr>
          <w:rFonts w:ascii="Times New Roman" w:hAnsi="Times New Roman"/>
          <w:sz w:val="24"/>
          <w:szCs w:val="24"/>
        </w:rPr>
        <w:t>.</w:t>
      </w:r>
    </w:p>
    <w:p w:rsidR="00FD1D4E" w:rsidRPr="006A4DE8" w:rsidRDefault="009A2ACF" w:rsidP="006A4DE8">
      <w:pPr>
        <w:pStyle w:val="Heading2"/>
        <w:numPr>
          <w:ilvl w:val="0"/>
          <w:numId w:val="27"/>
        </w:numPr>
        <w:spacing w:before="0" w:after="0"/>
        <w:rPr>
          <w:rFonts w:ascii="Times New Roman" w:hAnsi="Times New Roman"/>
          <w:sz w:val="24"/>
          <w:szCs w:val="24"/>
        </w:rPr>
      </w:pPr>
      <w:r>
        <w:rPr>
          <w:rFonts w:ascii="Times New Roman" w:hAnsi="Times New Roman"/>
          <w:sz w:val="24"/>
          <w:szCs w:val="24"/>
        </w:rPr>
        <w:t>Willie Bradshaw Memorial Endowed Scholarship – one male and one female athlete from each of the 8 regions of NCHSAA will receive a $750 scholarship and the opportunity to compete for an additional $1,000 state level scholarship; applicants must be African-American, American Indian/Alaska Native Asian Pacific Islander American or Hispanic American; deadline:  February 16</w:t>
      </w:r>
      <w:r w:rsidRPr="009A2ACF">
        <w:rPr>
          <w:rFonts w:ascii="Times New Roman" w:hAnsi="Times New Roman"/>
          <w:sz w:val="24"/>
          <w:szCs w:val="24"/>
          <w:vertAlign w:val="superscript"/>
        </w:rPr>
        <w:t>th</w:t>
      </w:r>
      <w:r>
        <w:rPr>
          <w:rFonts w:ascii="Times New Roman" w:hAnsi="Times New Roman"/>
          <w:sz w:val="24"/>
          <w:szCs w:val="24"/>
        </w:rPr>
        <w:t xml:space="preserve">; </w:t>
      </w:r>
      <w:hyperlink r:id="rId15" w:history="1">
        <w:r w:rsidRPr="00C51DAB">
          <w:rPr>
            <w:rStyle w:val="Hyperlink"/>
            <w:rFonts w:ascii="Times New Roman" w:hAnsi="Times New Roman"/>
            <w:sz w:val="24"/>
            <w:szCs w:val="24"/>
          </w:rPr>
          <w:t>https://app.smarterselect.com/programs/41018-North-Carolina-High-School-Athletic-Association-Inc</w:t>
        </w:r>
      </w:hyperlink>
      <w:r>
        <w:rPr>
          <w:rFonts w:ascii="Times New Roman" w:hAnsi="Times New Roman"/>
          <w:sz w:val="24"/>
          <w:szCs w:val="24"/>
        </w:rPr>
        <w:t>.</w:t>
      </w:r>
    </w:p>
    <w:p w:rsidR="009A2ACF" w:rsidRDefault="009A2ACF" w:rsidP="00E636A7">
      <w:pPr>
        <w:pStyle w:val="Heading2"/>
        <w:spacing w:before="0" w:after="0"/>
        <w:rPr>
          <w:rFonts w:ascii="Times New Roman" w:hAnsi="Times New Roman"/>
          <w:b/>
          <w:sz w:val="24"/>
          <w:szCs w:val="24"/>
          <w:u w:val="single"/>
        </w:rPr>
      </w:pPr>
    </w:p>
    <w:p w:rsidR="00C14C3A" w:rsidRDefault="00C14C3A"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 xml:space="preserve">AXA </w:t>
      </w:r>
      <w:r w:rsidR="00BB605F">
        <w:rPr>
          <w:rFonts w:ascii="Times New Roman" w:hAnsi="Times New Roman"/>
          <w:b/>
          <w:sz w:val="24"/>
          <w:szCs w:val="24"/>
          <w:u w:val="single"/>
        </w:rPr>
        <w:t>Achievement Scholarship</w:t>
      </w:r>
    </w:p>
    <w:p w:rsidR="00BB605F" w:rsidRDefault="00BB605F" w:rsidP="00BB605F">
      <w:pPr>
        <w:pStyle w:val="Heading2"/>
        <w:numPr>
          <w:ilvl w:val="0"/>
          <w:numId w:val="28"/>
        </w:numPr>
        <w:spacing w:before="0" w:after="0"/>
        <w:rPr>
          <w:rFonts w:ascii="Times New Roman" w:hAnsi="Times New Roman"/>
          <w:sz w:val="24"/>
          <w:szCs w:val="24"/>
        </w:rPr>
      </w:pPr>
      <w:r>
        <w:rPr>
          <w:rFonts w:ascii="Times New Roman" w:hAnsi="Times New Roman"/>
          <w:sz w:val="24"/>
          <w:szCs w:val="24"/>
        </w:rPr>
        <w:t>AXA sponsors over 350 scholarships each year, ranging in value from $2,500 to $25,000</w:t>
      </w:r>
    </w:p>
    <w:p w:rsidR="00BB605F" w:rsidRDefault="00BB605F" w:rsidP="00BB605F">
      <w:pPr>
        <w:pStyle w:val="Heading2"/>
        <w:numPr>
          <w:ilvl w:val="0"/>
          <w:numId w:val="28"/>
        </w:numPr>
        <w:spacing w:before="0" w:after="0"/>
        <w:rPr>
          <w:rFonts w:ascii="Times New Roman" w:hAnsi="Times New Roman"/>
          <w:sz w:val="24"/>
          <w:szCs w:val="24"/>
        </w:rPr>
      </w:pPr>
      <w:r>
        <w:rPr>
          <w:rFonts w:ascii="Times New Roman" w:hAnsi="Times New Roman"/>
          <w:sz w:val="24"/>
          <w:szCs w:val="24"/>
        </w:rPr>
        <w:t>Applicants should demonstrate ambition and self-drive as evidenced by outstanding achievement in school, community or work-related activities.</w:t>
      </w:r>
    </w:p>
    <w:p w:rsidR="00BB605F" w:rsidRDefault="00BB605F" w:rsidP="00BB605F">
      <w:pPr>
        <w:pStyle w:val="Heading2"/>
        <w:numPr>
          <w:ilvl w:val="0"/>
          <w:numId w:val="28"/>
        </w:numPr>
        <w:spacing w:before="0" w:after="0"/>
        <w:rPr>
          <w:rFonts w:ascii="Times New Roman" w:hAnsi="Times New Roman"/>
          <w:sz w:val="24"/>
          <w:szCs w:val="24"/>
        </w:rPr>
      </w:pPr>
      <w:r>
        <w:rPr>
          <w:rFonts w:ascii="Times New Roman" w:hAnsi="Times New Roman"/>
          <w:sz w:val="24"/>
          <w:szCs w:val="24"/>
        </w:rPr>
        <w:t>Special consideration will be given to achievements that empower society to mitigate risk through education and /or action in the areas of financial, environmental, health, safety, and/or emergency preparedness</w:t>
      </w:r>
      <w:r w:rsidR="004C2B0E">
        <w:rPr>
          <w:rFonts w:ascii="Times New Roman" w:hAnsi="Times New Roman"/>
          <w:sz w:val="24"/>
          <w:szCs w:val="24"/>
        </w:rPr>
        <w:t>.</w:t>
      </w:r>
    </w:p>
    <w:p w:rsidR="004C2B0E" w:rsidRDefault="004C2B0E" w:rsidP="00BB605F">
      <w:pPr>
        <w:pStyle w:val="Heading2"/>
        <w:numPr>
          <w:ilvl w:val="0"/>
          <w:numId w:val="28"/>
        </w:numPr>
        <w:spacing w:before="0" w:after="0"/>
        <w:rPr>
          <w:rFonts w:ascii="Times New Roman" w:hAnsi="Times New Roman"/>
          <w:sz w:val="24"/>
          <w:szCs w:val="24"/>
        </w:rPr>
      </w:pPr>
      <w:r>
        <w:rPr>
          <w:rFonts w:ascii="Times New Roman" w:hAnsi="Times New Roman"/>
          <w:sz w:val="24"/>
          <w:szCs w:val="24"/>
        </w:rPr>
        <w:t xml:space="preserve">Apply online at </w:t>
      </w:r>
      <w:hyperlink r:id="rId16" w:history="1">
        <w:r w:rsidRPr="00C51DAB">
          <w:rPr>
            <w:rStyle w:val="Hyperlink"/>
            <w:rFonts w:ascii="Times New Roman" w:hAnsi="Times New Roman"/>
            <w:sz w:val="24"/>
            <w:szCs w:val="24"/>
          </w:rPr>
          <w:t>http://www.axa.com/achievers</w:t>
        </w:r>
      </w:hyperlink>
      <w:r>
        <w:rPr>
          <w:rFonts w:ascii="Times New Roman" w:hAnsi="Times New Roman"/>
          <w:sz w:val="24"/>
          <w:szCs w:val="24"/>
        </w:rPr>
        <w:t>; deadline: December 15</w:t>
      </w:r>
      <w:r w:rsidRPr="004C2B0E">
        <w:rPr>
          <w:rFonts w:ascii="Times New Roman" w:hAnsi="Times New Roman"/>
          <w:sz w:val="24"/>
          <w:szCs w:val="24"/>
          <w:vertAlign w:val="superscript"/>
        </w:rPr>
        <w:t>th</w:t>
      </w:r>
      <w:r>
        <w:rPr>
          <w:rFonts w:ascii="Times New Roman" w:hAnsi="Times New Roman"/>
          <w:sz w:val="24"/>
          <w:szCs w:val="24"/>
        </w:rPr>
        <w:t>. If 10,000 applications are submitted before December 15</w:t>
      </w:r>
      <w:r w:rsidRPr="004C2B0E">
        <w:rPr>
          <w:rFonts w:ascii="Times New Roman" w:hAnsi="Times New Roman"/>
          <w:sz w:val="24"/>
          <w:szCs w:val="24"/>
          <w:vertAlign w:val="superscript"/>
        </w:rPr>
        <w:t>th</w:t>
      </w:r>
      <w:r>
        <w:rPr>
          <w:rFonts w:ascii="Times New Roman" w:hAnsi="Times New Roman"/>
          <w:sz w:val="24"/>
          <w:szCs w:val="24"/>
        </w:rPr>
        <w:t>, the application window will close; so, don’t wait until the last minute!</w:t>
      </w:r>
    </w:p>
    <w:p w:rsidR="004C2B0E" w:rsidRPr="00BB605F" w:rsidRDefault="004C2B0E" w:rsidP="004C2B0E">
      <w:pPr>
        <w:pStyle w:val="Heading2"/>
        <w:spacing w:before="0" w:after="0"/>
        <w:ind w:left="720"/>
        <w:rPr>
          <w:rFonts w:ascii="Times New Roman" w:hAnsi="Times New Roman"/>
          <w:sz w:val="24"/>
          <w:szCs w:val="24"/>
        </w:rPr>
      </w:pPr>
    </w:p>
    <w:p w:rsidR="006011A9" w:rsidRDefault="006011A9"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GE-Reagan Foundation Scholarship Program</w:t>
      </w:r>
    </w:p>
    <w:p w:rsidR="006011A9" w:rsidRPr="006011A9" w:rsidRDefault="006011A9" w:rsidP="006011A9">
      <w:pPr>
        <w:pStyle w:val="Heading2"/>
        <w:numPr>
          <w:ilvl w:val="0"/>
          <w:numId w:val="30"/>
        </w:numPr>
        <w:spacing w:before="0" w:after="0"/>
        <w:rPr>
          <w:rFonts w:ascii="Times New Roman" w:hAnsi="Times New Roman"/>
          <w:b/>
          <w:sz w:val="24"/>
          <w:szCs w:val="24"/>
          <w:u w:val="single"/>
        </w:rPr>
      </w:pPr>
      <w:r>
        <w:rPr>
          <w:rFonts w:ascii="Times New Roman" w:hAnsi="Times New Roman"/>
          <w:sz w:val="24"/>
          <w:szCs w:val="24"/>
        </w:rPr>
        <w:t>Scholarship program created in the memory of former President Ronald Reagan</w:t>
      </w:r>
    </w:p>
    <w:p w:rsidR="006011A9" w:rsidRPr="006011A9" w:rsidRDefault="006011A9" w:rsidP="006011A9">
      <w:pPr>
        <w:pStyle w:val="Heading2"/>
        <w:numPr>
          <w:ilvl w:val="0"/>
          <w:numId w:val="30"/>
        </w:numPr>
        <w:spacing w:before="0" w:after="0"/>
        <w:rPr>
          <w:rFonts w:ascii="Times New Roman" w:hAnsi="Times New Roman"/>
          <w:b/>
          <w:sz w:val="24"/>
          <w:szCs w:val="24"/>
          <w:u w:val="single"/>
        </w:rPr>
      </w:pPr>
      <w:r>
        <w:rPr>
          <w:rFonts w:ascii="Times New Roman" w:hAnsi="Times New Roman"/>
          <w:sz w:val="24"/>
          <w:szCs w:val="24"/>
        </w:rPr>
        <w:t>20 college-bound seniors who excel in leadership, drive, integrity, and citizenship will be selected to receive $10,000 renewable scholarships (up to $40,000 total per recipient)</w:t>
      </w:r>
    </w:p>
    <w:p w:rsidR="006011A9" w:rsidRDefault="006011A9" w:rsidP="006011A9">
      <w:pPr>
        <w:pStyle w:val="Heading2"/>
        <w:numPr>
          <w:ilvl w:val="0"/>
          <w:numId w:val="30"/>
        </w:numPr>
        <w:spacing w:before="0" w:after="0"/>
        <w:rPr>
          <w:rFonts w:ascii="Times New Roman" w:hAnsi="Times New Roman"/>
          <w:b/>
          <w:sz w:val="24"/>
          <w:szCs w:val="24"/>
          <w:u w:val="single"/>
        </w:rPr>
      </w:pPr>
      <w:r w:rsidRPr="006011A9">
        <w:rPr>
          <w:rFonts w:ascii="Times New Roman" w:hAnsi="Times New Roman"/>
          <w:sz w:val="24"/>
          <w:szCs w:val="24"/>
        </w:rPr>
        <w:t xml:space="preserve">Apply online at </w:t>
      </w:r>
      <w:hyperlink r:id="rId17" w:history="1">
        <w:r w:rsidRPr="006011A9">
          <w:rPr>
            <w:rStyle w:val="Hyperlink"/>
            <w:rFonts w:ascii="Times New Roman" w:hAnsi="Times New Roman"/>
            <w:sz w:val="24"/>
            <w:szCs w:val="24"/>
          </w:rPr>
          <w:t>www.reaganfoudation.org/scholarships</w:t>
        </w:r>
      </w:hyperlink>
      <w:r w:rsidRPr="006011A9">
        <w:rPr>
          <w:rFonts w:ascii="Times New Roman" w:hAnsi="Times New Roman"/>
          <w:sz w:val="24"/>
          <w:szCs w:val="24"/>
        </w:rPr>
        <w:t>; deadline:  Jan. 4</w:t>
      </w:r>
      <w:r w:rsidRPr="006011A9">
        <w:rPr>
          <w:rFonts w:ascii="Times New Roman" w:hAnsi="Times New Roman"/>
          <w:sz w:val="24"/>
          <w:szCs w:val="24"/>
          <w:vertAlign w:val="superscript"/>
        </w:rPr>
        <w:t>th</w:t>
      </w:r>
    </w:p>
    <w:p w:rsidR="006011A9" w:rsidRDefault="006011A9" w:rsidP="006011A9">
      <w:pPr>
        <w:pStyle w:val="Heading2"/>
        <w:spacing w:before="0" w:after="0"/>
        <w:ind w:left="720"/>
        <w:rPr>
          <w:rFonts w:ascii="Times New Roman" w:hAnsi="Times New Roman"/>
          <w:b/>
          <w:sz w:val="24"/>
          <w:szCs w:val="24"/>
          <w:u w:val="single"/>
        </w:rPr>
      </w:pPr>
    </w:p>
    <w:p w:rsidR="000D39E4" w:rsidRDefault="000D39E4"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Kids’ Chance of North Carolina</w:t>
      </w:r>
    </w:p>
    <w:p w:rsidR="000D39E4" w:rsidRDefault="000D39E4" w:rsidP="000D39E4">
      <w:pPr>
        <w:pStyle w:val="Heading2"/>
        <w:numPr>
          <w:ilvl w:val="0"/>
          <w:numId w:val="37"/>
        </w:numPr>
        <w:spacing w:before="0" w:after="0"/>
        <w:rPr>
          <w:rFonts w:ascii="Times New Roman" w:hAnsi="Times New Roman"/>
          <w:sz w:val="24"/>
          <w:szCs w:val="24"/>
        </w:rPr>
      </w:pPr>
      <w:r>
        <w:rPr>
          <w:rFonts w:ascii="Times New Roman" w:hAnsi="Times New Roman"/>
          <w:sz w:val="24"/>
          <w:szCs w:val="24"/>
        </w:rPr>
        <w:t>Provides educational scholarships to the children of NC workers who have been catastrophically or fatally injured in work-related accidents</w:t>
      </w:r>
    </w:p>
    <w:p w:rsidR="000D39E4" w:rsidRDefault="000D39E4" w:rsidP="000D39E4">
      <w:pPr>
        <w:pStyle w:val="Heading2"/>
        <w:numPr>
          <w:ilvl w:val="0"/>
          <w:numId w:val="37"/>
        </w:numPr>
        <w:spacing w:before="0" w:after="0"/>
        <w:rPr>
          <w:rFonts w:ascii="Times New Roman" w:hAnsi="Times New Roman"/>
          <w:sz w:val="24"/>
          <w:szCs w:val="24"/>
        </w:rPr>
      </w:pPr>
      <w:r>
        <w:rPr>
          <w:rFonts w:ascii="Times New Roman" w:hAnsi="Times New Roman"/>
          <w:sz w:val="24"/>
          <w:szCs w:val="24"/>
        </w:rPr>
        <w:t>Students between the ages of 16 and 25 whose parent’s on-the-job death or injury resulted in a substantial decline in family income are eligible to receive up to $5,000 in annual scholarship support.</w:t>
      </w:r>
    </w:p>
    <w:p w:rsidR="000D39E4" w:rsidRDefault="005A7598" w:rsidP="005A7598">
      <w:pPr>
        <w:pStyle w:val="Heading2"/>
        <w:numPr>
          <w:ilvl w:val="0"/>
          <w:numId w:val="37"/>
        </w:numPr>
        <w:spacing w:before="0" w:after="0"/>
        <w:rPr>
          <w:rFonts w:ascii="Times New Roman" w:hAnsi="Times New Roman"/>
          <w:sz w:val="24"/>
          <w:szCs w:val="24"/>
        </w:rPr>
      </w:pPr>
      <w:r>
        <w:rPr>
          <w:rFonts w:ascii="Times New Roman" w:hAnsi="Times New Roman"/>
          <w:sz w:val="24"/>
          <w:szCs w:val="24"/>
        </w:rPr>
        <w:t xml:space="preserve">Access the application online at </w:t>
      </w:r>
      <w:hyperlink r:id="rId18" w:history="1">
        <w:r w:rsidRPr="002B4E79">
          <w:rPr>
            <w:rStyle w:val="Hyperlink"/>
            <w:rFonts w:ascii="Times New Roman" w:hAnsi="Times New Roman"/>
            <w:sz w:val="24"/>
            <w:szCs w:val="24"/>
          </w:rPr>
          <w:t>https://kidschancenc.org/scholarship/</w:t>
        </w:r>
      </w:hyperlink>
    </w:p>
    <w:p w:rsidR="005A7598" w:rsidRDefault="005A7598" w:rsidP="005A7598">
      <w:pPr>
        <w:pStyle w:val="Heading2"/>
        <w:numPr>
          <w:ilvl w:val="0"/>
          <w:numId w:val="37"/>
        </w:numPr>
        <w:spacing w:before="0" w:after="0"/>
        <w:rPr>
          <w:rFonts w:ascii="Times New Roman" w:hAnsi="Times New Roman"/>
          <w:sz w:val="24"/>
          <w:szCs w:val="24"/>
        </w:rPr>
      </w:pPr>
      <w:r>
        <w:rPr>
          <w:rFonts w:ascii="Times New Roman" w:hAnsi="Times New Roman"/>
          <w:sz w:val="24"/>
          <w:szCs w:val="24"/>
        </w:rPr>
        <w:t>For more information, call 336.404.5069 or e</w:t>
      </w:r>
      <w:r w:rsidRPr="005A7598">
        <w:rPr>
          <w:rFonts w:ascii="Times New Roman" w:hAnsi="Times New Roman"/>
          <w:sz w:val="24"/>
          <w:szCs w:val="24"/>
        </w:rPr>
        <w:t xml:space="preserve">mail: </w:t>
      </w:r>
      <w:hyperlink r:id="rId19" w:history="1">
        <w:r w:rsidRPr="002B4E79">
          <w:rPr>
            <w:rStyle w:val="Hyperlink"/>
            <w:rFonts w:ascii="Times New Roman" w:hAnsi="Times New Roman"/>
            <w:sz w:val="24"/>
            <w:szCs w:val="24"/>
          </w:rPr>
          <w:t>kidschancenc@gmail.com</w:t>
        </w:r>
      </w:hyperlink>
    </w:p>
    <w:p w:rsidR="005A7598" w:rsidRPr="005A7598" w:rsidRDefault="005A7598" w:rsidP="005A7598">
      <w:pPr>
        <w:pStyle w:val="Heading2"/>
        <w:spacing w:before="0" w:after="0"/>
        <w:ind w:left="720"/>
        <w:rPr>
          <w:rFonts w:ascii="Times New Roman" w:hAnsi="Times New Roman"/>
          <w:sz w:val="24"/>
          <w:szCs w:val="24"/>
        </w:rPr>
      </w:pPr>
    </w:p>
    <w:p w:rsidR="000D2B26" w:rsidRDefault="000D2B26"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Imagine America Foundation</w:t>
      </w:r>
    </w:p>
    <w:p w:rsidR="000D2B26" w:rsidRDefault="000D2B26" w:rsidP="000D2B26">
      <w:pPr>
        <w:pStyle w:val="Heading2"/>
        <w:numPr>
          <w:ilvl w:val="0"/>
          <w:numId w:val="26"/>
        </w:numPr>
        <w:spacing w:before="0" w:after="0"/>
        <w:rPr>
          <w:rFonts w:ascii="Times New Roman" w:hAnsi="Times New Roman"/>
          <w:sz w:val="24"/>
          <w:szCs w:val="24"/>
        </w:rPr>
      </w:pPr>
      <w:r>
        <w:rPr>
          <w:rFonts w:ascii="Times New Roman" w:hAnsi="Times New Roman"/>
          <w:sz w:val="24"/>
          <w:szCs w:val="24"/>
        </w:rPr>
        <w:t>Scholarship for students planning to learn a trade or skill at a career college</w:t>
      </w:r>
      <w:r w:rsidR="00486393">
        <w:rPr>
          <w:rFonts w:ascii="Times New Roman" w:hAnsi="Times New Roman"/>
          <w:sz w:val="24"/>
          <w:szCs w:val="24"/>
        </w:rPr>
        <w:t>.</w:t>
      </w:r>
    </w:p>
    <w:p w:rsidR="00486393" w:rsidRDefault="00486393" w:rsidP="000D2B26">
      <w:pPr>
        <w:pStyle w:val="Heading2"/>
        <w:numPr>
          <w:ilvl w:val="0"/>
          <w:numId w:val="26"/>
        </w:numPr>
        <w:spacing w:before="0" w:after="0"/>
        <w:rPr>
          <w:rFonts w:ascii="Times New Roman" w:hAnsi="Times New Roman"/>
          <w:sz w:val="24"/>
          <w:szCs w:val="24"/>
        </w:rPr>
      </w:pPr>
      <w:r>
        <w:rPr>
          <w:rFonts w:ascii="Times New Roman" w:hAnsi="Times New Roman"/>
          <w:sz w:val="24"/>
          <w:szCs w:val="24"/>
        </w:rPr>
        <w:t xml:space="preserve">Students should create a profile on the portal page, </w:t>
      </w:r>
      <w:hyperlink r:id="rId20" w:history="1">
        <w:r w:rsidRPr="00C51DAB">
          <w:rPr>
            <w:rStyle w:val="Hyperlink"/>
            <w:rFonts w:ascii="Times New Roman" w:hAnsi="Times New Roman"/>
            <w:sz w:val="24"/>
            <w:szCs w:val="24"/>
          </w:rPr>
          <w:t>www.iafportal.org</w:t>
        </w:r>
      </w:hyperlink>
      <w:r>
        <w:rPr>
          <w:rFonts w:ascii="Times New Roman" w:hAnsi="Times New Roman"/>
          <w:sz w:val="24"/>
          <w:szCs w:val="24"/>
        </w:rPr>
        <w:t>.</w:t>
      </w:r>
    </w:p>
    <w:p w:rsidR="00486393" w:rsidRDefault="00486393" w:rsidP="000D2B26">
      <w:pPr>
        <w:pStyle w:val="Heading2"/>
        <w:numPr>
          <w:ilvl w:val="0"/>
          <w:numId w:val="26"/>
        </w:numPr>
        <w:spacing w:before="0" w:after="0"/>
        <w:rPr>
          <w:rFonts w:ascii="Times New Roman" w:hAnsi="Times New Roman"/>
          <w:sz w:val="24"/>
          <w:szCs w:val="24"/>
        </w:rPr>
      </w:pPr>
      <w:r>
        <w:rPr>
          <w:rFonts w:ascii="Times New Roman" w:hAnsi="Times New Roman"/>
          <w:sz w:val="24"/>
          <w:szCs w:val="24"/>
        </w:rPr>
        <w:t>See Mrs. Coates for more detailed information about campuses that offer this scholarship.</w:t>
      </w:r>
    </w:p>
    <w:p w:rsidR="00486393" w:rsidRPr="000D2B26" w:rsidRDefault="00486393" w:rsidP="00486393">
      <w:pPr>
        <w:pStyle w:val="Heading2"/>
        <w:spacing w:before="0" w:after="0"/>
        <w:ind w:left="360"/>
        <w:rPr>
          <w:rFonts w:ascii="Times New Roman" w:hAnsi="Times New Roman"/>
          <w:sz w:val="24"/>
          <w:szCs w:val="24"/>
        </w:rPr>
      </w:pPr>
    </w:p>
    <w:p w:rsidR="00D21601" w:rsidRDefault="00D21601" w:rsidP="00E636A7">
      <w:pPr>
        <w:pStyle w:val="Heading2"/>
        <w:spacing w:before="0" w:after="0"/>
        <w:rPr>
          <w:rFonts w:ascii="Times New Roman" w:hAnsi="Times New Roman"/>
          <w:b/>
          <w:sz w:val="24"/>
          <w:szCs w:val="24"/>
          <w:u w:val="single"/>
        </w:rPr>
      </w:pPr>
      <w:proofErr w:type="spellStart"/>
      <w:r>
        <w:rPr>
          <w:rFonts w:ascii="Times New Roman" w:hAnsi="Times New Roman"/>
          <w:b/>
          <w:sz w:val="24"/>
          <w:szCs w:val="24"/>
          <w:u w:val="single"/>
        </w:rPr>
        <w:t>DomCop</w:t>
      </w:r>
      <w:proofErr w:type="spellEnd"/>
      <w:r>
        <w:rPr>
          <w:rFonts w:ascii="Times New Roman" w:hAnsi="Times New Roman"/>
          <w:b/>
          <w:sz w:val="24"/>
          <w:szCs w:val="24"/>
          <w:u w:val="single"/>
        </w:rPr>
        <w:t xml:space="preserve"> Scholarship</w:t>
      </w:r>
    </w:p>
    <w:p w:rsidR="00D34F06" w:rsidRPr="00A0782D" w:rsidRDefault="00A0782D" w:rsidP="00A0782D">
      <w:pPr>
        <w:pStyle w:val="Heading2"/>
        <w:numPr>
          <w:ilvl w:val="0"/>
          <w:numId w:val="21"/>
        </w:numPr>
        <w:spacing w:before="0" w:after="0"/>
        <w:rPr>
          <w:rFonts w:ascii="Times New Roman" w:hAnsi="Times New Roman"/>
          <w:sz w:val="24"/>
          <w:szCs w:val="24"/>
        </w:rPr>
      </w:pPr>
      <w:r w:rsidRPr="00A0782D">
        <w:rPr>
          <w:rFonts w:ascii="Times New Roman" w:hAnsi="Times New Roman"/>
          <w:sz w:val="24"/>
          <w:szCs w:val="24"/>
        </w:rPr>
        <w:t>$1,000 scholarship for the next generation of business and technology trailblazers</w:t>
      </w:r>
    </w:p>
    <w:p w:rsidR="00A0782D" w:rsidRDefault="00A0782D" w:rsidP="00A0782D">
      <w:pPr>
        <w:pStyle w:val="Heading2"/>
        <w:numPr>
          <w:ilvl w:val="0"/>
          <w:numId w:val="21"/>
        </w:numPr>
        <w:spacing w:before="0" w:after="0"/>
        <w:rPr>
          <w:rFonts w:ascii="Times New Roman" w:hAnsi="Times New Roman"/>
          <w:sz w:val="24"/>
          <w:szCs w:val="24"/>
        </w:rPr>
      </w:pPr>
      <w:r>
        <w:rPr>
          <w:rFonts w:ascii="Times New Roman" w:hAnsi="Times New Roman"/>
          <w:sz w:val="24"/>
          <w:szCs w:val="24"/>
        </w:rPr>
        <w:t>Applicants must write an essay of 800 – 1,500 words about a new business idea you think would help make the world a better place.  They must also submit a video talking through their idea and the inspiration behind it (5 – 15 minutes).</w:t>
      </w:r>
    </w:p>
    <w:p w:rsidR="00A0782D" w:rsidRDefault="00A0782D" w:rsidP="00A0782D">
      <w:pPr>
        <w:pStyle w:val="Heading2"/>
        <w:numPr>
          <w:ilvl w:val="0"/>
          <w:numId w:val="21"/>
        </w:numPr>
        <w:spacing w:before="0" w:after="0"/>
        <w:rPr>
          <w:rFonts w:ascii="Times New Roman" w:hAnsi="Times New Roman"/>
          <w:sz w:val="24"/>
          <w:szCs w:val="24"/>
        </w:rPr>
      </w:pPr>
      <w:r>
        <w:rPr>
          <w:rFonts w:ascii="Times New Roman" w:hAnsi="Times New Roman"/>
          <w:sz w:val="24"/>
          <w:szCs w:val="24"/>
        </w:rPr>
        <w:t>See Mrs. Coates for a copy of the guidelines; deadline:  November 15.</w:t>
      </w:r>
    </w:p>
    <w:p w:rsidR="00A0782D" w:rsidRPr="00A0782D" w:rsidRDefault="00A0782D" w:rsidP="00A0782D">
      <w:pPr>
        <w:pStyle w:val="Heading2"/>
        <w:spacing w:before="0" w:after="0"/>
        <w:ind w:left="720"/>
        <w:rPr>
          <w:rFonts w:ascii="Times New Roman" w:hAnsi="Times New Roman"/>
          <w:sz w:val="24"/>
          <w:szCs w:val="24"/>
        </w:rPr>
      </w:pPr>
    </w:p>
    <w:p w:rsidR="00937AE2" w:rsidRDefault="00937AE2"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Free Speech Essay Contest</w:t>
      </w:r>
    </w:p>
    <w:p w:rsidR="00937AE2" w:rsidRDefault="00937AE2" w:rsidP="00937AE2">
      <w:pPr>
        <w:pStyle w:val="Heading2"/>
        <w:numPr>
          <w:ilvl w:val="0"/>
          <w:numId w:val="29"/>
        </w:numPr>
        <w:spacing w:before="0" w:after="0"/>
        <w:rPr>
          <w:rFonts w:ascii="Times New Roman" w:hAnsi="Times New Roman"/>
          <w:sz w:val="24"/>
          <w:szCs w:val="24"/>
        </w:rPr>
      </w:pPr>
      <w:r>
        <w:rPr>
          <w:rFonts w:ascii="Times New Roman" w:hAnsi="Times New Roman"/>
          <w:sz w:val="24"/>
          <w:szCs w:val="24"/>
        </w:rPr>
        <w:t>One $10,000 first prize, one $5,000 second prize, and three $1,000 runner-up prizes will be awarded for the best essays.  Four $500 winners will be chosen from the remaining entrants in a drawing.</w:t>
      </w:r>
    </w:p>
    <w:p w:rsidR="00937AE2" w:rsidRDefault="00937AE2" w:rsidP="00937AE2">
      <w:pPr>
        <w:pStyle w:val="Heading2"/>
        <w:numPr>
          <w:ilvl w:val="0"/>
          <w:numId w:val="29"/>
        </w:numPr>
        <w:spacing w:before="0" w:after="0"/>
        <w:rPr>
          <w:rFonts w:ascii="Times New Roman" w:hAnsi="Times New Roman"/>
          <w:sz w:val="24"/>
          <w:szCs w:val="24"/>
        </w:rPr>
      </w:pPr>
      <w:r>
        <w:rPr>
          <w:rFonts w:ascii="Times New Roman" w:hAnsi="Times New Roman"/>
          <w:sz w:val="24"/>
          <w:szCs w:val="24"/>
        </w:rPr>
        <w:lastRenderedPageBreak/>
        <w:t>To enter, high school juniors and seniors must submit an essay between 800 and 1,000 words on freedom of speech and how censorship undermines it.</w:t>
      </w:r>
    </w:p>
    <w:p w:rsidR="00937AE2" w:rsidRDefault="00937AE2" w:rsidP="00937AE2">
      <w:pPr>
        <w:pStyle w:val="Heading2"/>
        <w:numPr>
          <w:ilvl w:val="0"/>
          <w:numId w:val="29"/>
        </w:numPr>
        <w:spacing w:before="0" w:after="0"/>
        <w:rPr>
          <w:rFonts w:ascii="Times New Roman" w:hAnsi="Times New Roman"/>
          <w:sz w:val="24"/>
          <w:szCs w:val="24"/>
        </w:rPr>
      </w:pPr>
      <w:r>
        <w:rPr>
          <w:rFonts w:ascii="Times New Roman" w:hAnsi="Times New Roman"/>
          <w:sz w:val="24"/>
          <w:szCs w:val="24"/>
        </w:rPr>
        <w:t xml:space="preserve">For more information, visit </w:t>
      </w:r>
      <w:hyperlink r:id="rId21" w:history="1">
        <w:r w:rsidRPr="00A2574B">
          <w:rPr>
            <w:rStyle w:val="Hyperlink"/>
            <w:rFonts w:ascii="Times New Roman" w:hAnsi="Times New Roman"/>
            <w:sz w:val="24"/>
            <w:szCs w:val="24"/>
          </w:rPr>
          <w:t>www.thefire.org/contest</w:t>
        </w:r>
      </w:hyperlink>
      <w:r>
        <w:rPr>
          <w:rFonts w:ascii="Times New Roman" w:hAnsi="Times New Roman"/>
          <w:sz w:val="24"/>
          <w:szCs w:val="24"/>
        </w:rPr>
        <w:t>; deadline:  December 31</w:t>
      </w:r>
      <w:r w:rsidRPr="00937AE2">
        <w:rPr>
          <w:rFonts w:ascii="Times New Roman" w:hAnsi="Times New Roman"/>
          <w:sz w:val="24"/>
          <w:szCs w:val="24"/>
          <w:vertAlign w:val="superscript"/>
        </w:rPr>
        <w:t>st</w:t>
      </w:r>
      <w:r>
        <w:rPr>
          <w:rFonts w:ascii="Times New Roman" w:hAnsi="Times New Roman"/>
          <w:sz w:val="24"/>
          <w:szCs w:val="24"/>
        </w:rPr>
        <w:t>.</w:t>
      </w:r>
    </w:p>
    <w:p w:rsidR="00937AE2" w:rsidRPr="00937AE2" w:rsidRDefault="00937AE2" w:rsidP="00937AE2">
      <w:pPr>
        <w:pStyle w:val="Heading2"/>
        <w:numPr>
          <w:ilvl w:val="0"/>
          <w:numId w:val="29"/>
        </w:numPr>
        <w:spacing w:before="0" w:after="0"/>
        <w:rPr>
          <w:rFonts w:ascii="Times New Roman" w:hAnsi="Times New Roman"/>
          <w:sz w:val="24"/>
          <w:szCs w:val="24"/>
        </w:rPr>
      </w:pPr>
    </w:p>
    <w:p w:rsidR="00A9724C" w:rsidRDefault="00A9724C"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West Teaching Scholarship at Catawba College</w:t>
      </w:r>
    </w:p>
    <w:p w:rsidR="00A9724C" w:rsidRDefault="00172E09" w:rsidP="00A9724C">
      <w:pPr>
        <w:pStyle w:val="Heading2"/>
        <w:numPr>
          <w:ilvl w:val="0"/>
          <w:numId w:val="20"/>
        </w:numPr>
        <w:spacing w:before="0" w:after="0"/>
        <w:rPr>
          <w:rFonts w:ascii="Times New Roman" w:hAnsi="Times New Roman"/>
          <w:sz w:val="24"/>
          <w:szCs w:val="24"/>
        </w:rPr>
      </w:pPr>
      <w:r>
        <w:rPr>
          <w:rFonts w:ascii="Times New Roman" w:hAnsi="Times New Roman"/>
          <w:sz w:val="24"/>
          <w:szCs w:val="24"/>
        </w:rPr>
        <w:t>$2,500 annual scholarship for high school seniors who have an interest in the teaching profession</w:t>
      </w:r>
    </w:p>
    <w:p w:rsidR="00172E09" w:rsidRDefault="00172E09" w:rsidP="00A9724C">
      <w:pPr>
        <w:pStyle w:val="Heading2"/>
        <w:numPr>
          <w:ilvl w:val="0"/>
          <w:numId w:val="20"/>
        </w:numPr>
        <w:spacing w:before="0" w:after="0"/>
        <w:rPr>
          <w:rFonts w:ascii="Times New Roman" w:hAnsi="Times New Roman"/>
          <w:sz w:val="24"/>
          <w:szCs w:val="24"/>
        </w:rPr>
      </w:pPr>
      <w:r>
        <w:rPr>
          <w:rFonts w:ascii="Times New Roman" w:hAnsi="Times New Roman"/>
          <w:sz w:val="24"/>
          <w:szCs w:val="24"/>
        </w:rPr>
        <w:t xml:space="preserve">The application is online at </w:t>
      </w:r>
      <w:hyperlink r:id="rId22" w:history="1">
        <w:r w:rsidRPr="00C51DAB">
          <w:rPr>
            <w:rStyle w:val="Hyperlink"/>
            <w:rFonts w:ascii="Times New Roman" w:hAnsi="Times New Roman"/>
            <w:sz w:val="24"/>
            <w:szCs w:val="24"/>
          </w:rPr>
          <w:t>http://catawba.edu/academyforteaching</w:t>
        </w:r>
      </w:hyperlink>
      <w:r>
        <w:rPr>
          <w:rFonts w:ascii="Times New Roman" w:hAnsi="Times New Roman"/>
          <w:sz w:val="24"/>
          <w:szCs w:val="24"/>
        </w:rPr>
        <w:t>; deadline:  December 1</w:t>
      </w:r>
      <w:r w:rsidRPr="00172E09">
        <w:rPr>
          <w:rFonts w:ascii="Times New Roman" w:hAnsi="Times New Roman"/>
          <w:sz w:val="24"/>
          <w:szCs w:val="24"/>
          <w:vertAlign w:val="superscript"/>
        </w:rPr>
        <w:t>st</w:t>
      </w:r>
      <w:r>
        <w:rPr>
          <w:rFonts w:ascii="Times New Roman" w:hAnsi="Times New Roman"/>
          <w:sz w:val="24"/>
          <w:szCs w:val="24"/>
        </w:rPr>
        <w:t>.</w:t>
      </w:r>
    </w:p>
    <w:p w:rsidR="00172E09" w:rsidRPr="00A9724C" w:rsidRDefault="00172E09" w:rsidP="00172E09">
      <w:pPr>
        <w:pStyle w:val="Heading2"/>
        <w:spacing w:before="0" w:after="0"/>
        <w:ind w:left="720"/>
        <w:rPr>
          <w:rFonts w:ascii="Times New Roman" w:hAnsi="Times New Roman"/>
          <w:sz w:val="24"/>
          <w:szCs w:val="24"/>
        </w:rPr>
      </w:pPr>
    </w:p>
    <w:p w:rsidR="00E636A7" w:rsidRDefault="00E636A7"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Army ROTC Scholarship at the University of North Georgia</w:t>
      </w:r>
    </w:p>
    <w:p w:rsidR="00E636A7" w:rsidRPr="00E636A7" w:rsidRDefault="00E636A7" w:rsidP="00E636A7">
      <w:pPr>
        <w:pStyle w:val="Heading2"/>
        <w:numPr>
          <w:ilvl w:val="0"/>
          <w:numId w:val="19"/>
        </w:numPr>
        <w:spacing w:before="0" w:after="0"/>
        <w:rPr>
          <w:rFonts w:ascii="Times New Roman" w:hAnsi="Times New Roman"/>
          <w:b/>
          <w:sz w:val="24"/>
          <w:szCs w:val="24"/>
          <w:u w:val="single"/>
        </w:rPr>
      </w:pPr>
      <w:r>
        <w:rPr>
          <w:rFonts w:ascii="Times New Roman" w:hAnsi="Times New Roman"/>
          <w:sz w:val="24"/>
          <w:szCs w:val="24"/>
        </w:rPr>
        <w:t>Tuition and fees – or – Room and Board scholarship at attend the University of North Georgia – the military college of Georgia.</w:t>
      </w:r>
    </w:p>
    <w:p w:rsidR="00E636A7" w:rsidRPr="00E636A7" w:rsidRDefault="00E636A7" w:rsidP="00E636A7">
      <w:pPr>
        <w:pStyle w:val="Heading2"/>
        <w:numPr>
          <w:ilvl w:val="0"/>
          <w:numId w:val="19"/>
        </w:numPr>
        <w:spacing w:before="0" w:after="0"/>
        <w:rPr>
          <w:rFonts w:ascii="Times New Roman" w:hAnsi="Times New Roman"/>
          <w:b/>
          <w:sz w:val="24"/>
          <w:szCs w:val="24"/>
          <w:u w:val="single"/>
        </w:rPr>
      </w:pPr>
      <w:r>
        <w:rPr>
          <w:rFonts w:ascii="Times New Roman" w:hAnsi="Times New Roman"/>
          <w:sz w:val="24"/>
          <w:szCs w:val="24"/>
        </w:rPr>
        <w:t>Recipients become Army Lieutenants upon graduation; preferred majors:  Arabic Language, Chinese Language, or any STEM field</w:t>
      </w:r>
    </w:p>
    <w:p w:rsidR="00E636A7" w:rsidRPr="00E636A7" w:rsidRDefault="00E636A7" w:rsidP="00E636A7">
      <w:pPr>
        <w:pStyle w:val="Heading2"/>
        <w:numPr>
          <w:ilvl w:val="0"/>
          <w:numId w:val="19"/>
        </w:numPr>
        <w:spacing w:before="0" w:after="0"/>
        <w:rPr>
          <w:rFonts w:ascii="Times New Roman" w:hAnsi="Times New Roman"/>
          <w:b/>
          <w:sz w:val="24"/>
          <w:szCs w:val="24"/>
          <w:u w:val="single"/>
        </w:rPr>
      </w:pPr>
      <w:r>
        <w:rPr>
          <w:rFonts w:ascii="Times New Roman" w:hAnsi="Times New Roman"/>
          <w:sz w:val="24"/>
          <w:szCs w:val="24"/>
        </w:rPr>
        <w:t>Recipients also receive a monthly stipend ($300/month for freshmen; $350/month for sophomores; $450/month for juniors; $500/month for seniors)</w:t>
      </w:r>
    </w:p>
    <w:p w:rsidR="00E636A7" w:rsidRPr="00E636A7" w:rsidRDefault="00E636A7" w:rsidP="00E636A7">
      <w:pPr>
        <w:pStyle w:val="Heading2"/>
        <w:numPr>
          <w:ilvl w:val="0"/>
          <w:numId w:val="19"/>
        </w:numPr>
        <w:spacing w:before="0" w:after="0"/>
        <w:rPr>
          <w:rFonts w:ascii="Times New Roman" w:hAnsi="Times New Roman"/>
          <w:b/>
          <w:sz w:val="24"/>
          <w:szCs w:val="24"/>
          <w:u w:val="single"/>
        </w:rPr>
      </w:pPr>
      <w:r>
        <w:rPr>
          <w:rFonts w:ascii="Times New Roman" w:hAnsi="Times New Roman"/>
          <w:sz w:val="24"/>
          <w:szCs w:val="24"/>
        </w:rPr>
        <w:t>Recipients also receive a $1,200 book allowance each year</w:t>
      </w:r>
    </w:p>
    <w:p w:rsidR="00E636A7" w:rsidRPr="00E636A7" w:rsidRDefault="00E636A7" w:rsidP="00E636A7">
      <w:pPr>
        <w:pStyle w:val="Heading2"/>
        <w:numPr>
          <w:ilvl w:val="0"/>
          <w:numId w:val="19"/>
        </w:numPr>
        <w:spacing w:before="0" w:after="0"/>
        <w:rPr>
          <w:rFonts w:ascii="Times New Roman" w:hAnsi="Times New Roman"/>
          <w:b/>
          <w:sz w:val="24"/>
          <w:szCs w:val="24"/>
          <w:u w:val="single"/>
        </w:rPr>
      </w:pPr>
      <w:r>
        <w:rPr>
          <w:rFonts w:ascii="Times New Roman" w:hAnsi="Times New Roman"/>
          <w:sz w:val="24"/>
          <w:szCs w:val="24"/>
        </w:rPr>
        <w:t>Total value of this scholarship is $59,000!</w:t>
      </w:r>
    </w:p>
    <w:p w:rsidR="00E636A7" w:rsidRDefault="00E636A7" w:rsidP="00E636A7">
      <w:pPr>
        <w:pStyle w:val="Heading2"/>
        <w:numPr>
          <w:ilvl w:val="0"/>
          <w:numId w:val="19"/>
        </w:numPr>
        <w:spacing w:before="0" w:after="0"/>
        <w:rPr>
          <w:rFonts w:ascii="Times New Roman" w:hAnsi="Times New Roman"/>
          <w:b/>
          <w:sz w:val="24"/>
          <w:szCs w:val="24"/>
          <w:u w:val="single"/>
        </w:rPr>
      </w:pPr>
      <w:r>
        <w:rPr>
          <w:rFonts w:ascii="Times New Roman" w:hAnsi="Times New Roman"/>
          <w:sz w:val="24"/>
          <w:szCs w:val="24"/>
        </w:rPr>
        <w:t xml:space="preserve">For more information, contact </w:t>
      </w:r>
      <w:hyperlink r:id="rId23" w:history="1">
        <w:r w:rsidRPr="00C51DAB">
          <w:rPr>
            <w:rStyle w:val="Hyperlink"/>
            <w:rFonts w:ascii="Times New Roman" w:hAnsi="Times New Roman"/>
            <w:sz w:val="24"/>
            <w:szCs w:val="24"/>
          </w:rPr>
          <w:t>cadetrecruiting@ung.edu</w:t>
        </w:r>
      </w:hyperlink>
      <w:r>
        <w:rPr>
          <w:rFonts w:ascii="Times New Roman" w:hAnsi="Times New Roman"/>
          <w:sz w:val="24"/>
          <w:szCs w:val="24"/>
        </w:rPr>
        <w:t xml:space="preserve"> or call 706-867-2918</w:t>
      </w:r>
    </w:p>
    <w:p w:rsidR="00E636A7" w:rsidRPr="00E636A7" w:rsidRDefault="00E636A7" w:rsidP="00E636A7">
      <w:pPr>
        <w:pStyle w:val="Heading2"/>
        <w:spacing w:before="0" w:after="0"/>
        <w:ind w:left="360"/>
        <w:rPr>
          <w:rFonts w:ascii="Times New Roman" w:hAnsi="Times New Roman"/>
          <w:b/>
          <w:sz w:val="24"/>
          <w:szCs w:val="24"/>
          <w:u w:val="single"/>
        </w:rPr>
      </w:pPr>
    </w:p>
    <w:p w:rsidR="006A7F4F" w:rsidRPr="0048693D" w:rsidRDefault="006A7F4F" w:rsidP="00E636A7">
      <w:pPr>
        <w:pStyle w:val="Heading2"/>
        <w:spacing w:before="0" w:after="0"/>
        <w:rPr>
          <w:rFonts w:ascii="Times New Roman" w:hAnsi="Times New Roman"/>
          <w:b/>
          <w:sz w:val="24"/>
          <w:szCs w:val="24"/>
          <w:u w:val="single"/>
        </w:rPr>
      </w:pPr>
      <w:r w:rsidRPr="0048693D">
        <w:rPr>
          <w:rFonts w:ascii="Times New Roman" w:hAnsi="Times New Roman"/>
          <w:b/>
          <w:sz w:val="24"/>
          <w:szCs w:val="24"/>
          <w:u w:val="single"/>
        </w:rPr>
        <w:t>Anne Ford Scholarship</w:t>
      </w:r>
    </w:p>
    <w:p w:rsidR="006A7F4F" w:rsidRDefault="006A7F4F" w:rsidP="0048693D">
      <w:pPr>
        <w:pStyle w:val="NormalWeb"/>
        <w:numPr>
          <w:ilvl w:val="0"/>
          <w:numId w:val="17"/>
        </w:numPr>
        <w:spacing w:after="0"/>
      </w:pPr>
      <w:r w:rsidRPr="0048693D">
        <w:t>The Anne Ford Scholarship is a $10,000 scholarship ($2,500/year over four years) granted to a graduating high school senior with a documented learning disability (LD) and/or ADHD who will be enrolled in a full-time bachelor’s degree program in the fall.</w:t>
      </w:r>
    </w:p>
    <w:p w:rsidR="0048693D" w:rsidRDefault="0048693D" w:rsidP="00730486">
      <w:pPr>
        <w:pStyle w:val="NormalWeb"/>
        <w:numPr>
          <w:ilvl w:val="0"/>
          <w:numId w:val="17"/>
        </w:numPr>
        <w:spacing w:after="0"/>
      </w:pPr>
      <w:r>
        <w:t xml:space="preserve">Apply online at </w:t>
      </w:r>
      <w:hyperlink r:id="rId24" w:history="1">
        <w:r w:rsidR="00730486" w:rsidRPr="00C51DAB">
          <w:rPr>
            <w:rStyle w:val="Hyperlink"/>
          </w:rPr>
          <w:t>http://apply.ncld.org/</w:t>
        </w:r>
      </w:hyperlink>
      <w:r w:rsidR="00730486">
        <w:t>; deadline:  November 6</w:t>
      </w:r>
      <w:r w:rsidR="00730486" w:rsidRPr="00730486">
        <w:rPr>
          <w:vertAlign w:val="superscript"/>
        </w:rPr>
        <w:t>th</w:t>
      </w:r>
      <w:r w:rsidR="00730486">
        <w:t>.</w:t>
      </w:r>
    </w:p>
    <w:p w:rsidR="0048693D" w:rsidRPr="0048693D" w:rsidRDefault="0048693D" w:rsidP="0048693D">
      <w:pPr>
        <w:pStyle w:val="NormalWeb"/>
        <w:numPr>
          <w:ilvl w:val="0"/>
          <w:numId w:val="17"/>
        </w:numPr>
        <w:spacing w:after="0"/>
      </w:pPr>
      <w:r>
        <w:t>Applicants should:</w:t>
      </w:r>
    </w:p>
    <w:p w:rsidR="006A7F4F" w:rsidRPr="0048693D" w:rsidRDefault="0048693D" w:rsidP="0048693D">
      <w:pPr>
        <w:numPr>
          <w:ilvl w:val="1"/>
          <w:numId w:val="17"/>
        </w:numPr>
        <w:spacing w:before="100" w:beforeAutospacing="1"/>
      </w:pPr>
      <w:r>
        <w:t xml:space="preserve">acknowledge </w:t>
      </w:r>
      <w:r w:rsidR="006A7F4F" w:rsidRPr="0048693D">
        <w:t>his or her challenges and clearly demonstrates the importance of self-advocacy</w:t>
      </w:r>
    </w:p>
    <w:p w:rsidR="006A7F4F" w:rsidRPr="0048693D" w:rsidRDefault="0048693D" w:rsidP="0048693D">
      <w:pPr>
        <w:numPr>
          <w:ilvl w:val="1"/>
          <w:numId w:val="17"/>
        </w:numPr>
        <w:spacing w:before="100" w:beforeAutospacing="1"/>
      </w:pPr>
      <w:r>
        <w:t xml:space="preserve">be </w:t>
      </w:r>
      <w:r w:rsidR="006A7F4F" w:rsidRPr="0048693D">
        <w:t>committed to completing a four-year college degree and has begun to set realistic career goals</w:t>
      </w:r>
    </w:p>
    <w:p w:rsidR="006A7F4F" w:rsidRPr="0048693D" w:rsidRDefault="0048693D" w:rsidP="0048693D">
      <w:pPr>
        <w:numPr>
          <w:ilvl w:val="1"/>
          <w:numId w:val="17"/>
        </w:numPr>
        <w:spacing w:before="100" w:beforeAutospacing="1"/>
      </w:pPr>
      <w:r>
        <w:t>participate</w:t>
      </w:r>
      <w:r w:rsidR="006A7F4F" w:rsidRPr="0048693D">
        <w:t xml:space="preserve"> in school and community activities</w:t>
      </w:r>
    </w:p>
    <w:p w:rsidR="006A7F4F" w:rsidRPr="0048693D" w:rsidRDefault="0048693D" w:rsidP="0048693D">
      <w:pPr>
        <w:numPr>
          <w:ilvl w:val="1"/>
          <w:numId w:val="17"/>
        </w:numPr>
        <w:spacing w:before="100" w:beforeAutospacing="1"/>
      </w:pPr>
      <w:r>
        <w:t>demonstrate</w:t>
      </w:r>
      <w:r w:rsidR="006A7F4F" w:rsidRPr="0048693D">
        <w:t xml:space="preserve"> academic achievements consistent with college and career goals</w:t>
      </w:r>
    </w:p>
    <w:p w:rsidR="006A7F4F" w:rsidRPr="0048693D" w:rsidRDefault="0048693D" w:rsidP="0048693D">
      <w:pPr>
        <w:numPr>
          <w:ilvl w:val="1"/>
          <w:numId w:val="17"/>
        </w:numPr>
        <w:spacing w:before="100" w:beforeAutospacing="1"/>
      </w:pPr>
      <w:r>
        <w:t>plan</w:t>
      </w:r>
      <w:r w:rsidR="006A7F4F" w:rsidRPr="0048693D">
        <w:t xml:space="preserve"> to contribute to society in ways that increase opportunities for individuals with learning and attention issues</w:t>
      </w:r>
    </w:p>
    <w:p w:rsidR="006A7F4F" w:rsidRPr="0048693D" w:rsidRDefault="0048693D" w:rsidP="0048693D">
      <w:pPr>
        <w:numPr>
          <w:ilvl w:val="1"/>
          <w:numId w:val="17"/>
        </w:numPr>
        <w:spacing w:before="100" w:beforeAutospacing="1"/>
      </w:pPr>
      <w:r>
        <w:t>e</w:t>
      </w:r>
      <w:r w:rsidR="006A7F4F" w:rsidRPr="0048693D">
        <w:t>xce</w:t>
      </w:r>
      <w:r>
        <w:t>l</w:t>
      </w:r>
      <w:r w:rsidR="006A7F4F" w:rsidRPr="0048693D">
        <w:t xml:space="preserve"> as a role model and spokesperson for others who struggle with learning and attention issues</w:t>
      </w:r>
    </w:p>
    <w:p w:rsidR="006A7F4F" w:rsidRPr="0048693D" w:rsidRDefault="0048693D" w:rsidP="0048693D">
      <w:pPr>
        <w:numPr>
          <w:ilvl w:val="1"/>
          <w:numId w:val="17"/>
        </w:numPr>
        <w:spacing w:before="100" w:beforeAutospacing="1"/>
      </w:pPr>
      <w:r>
        <w:t>demonstrate</w:t>
      </w:r>
      <w:r w:rsidR="006A7F4F" w:rsidRPr="0048693D">
        <w:t xml:space="preserve"> financial need</w:t>
      </w:r>
    </w:p>
    <w:p w:rsidR="006A7F4F" w:rsidRPr="0048693D" w:rsidRDefault="0048693D" w:rsidP="0048693D">
      <w:pPr>
        <w:numPr>
          <w:ilvl w:val="1"/>
          <w:numId w:val="17"/>
        </w:numPr>
        <w:spacing w:before="100" w:beforeAutospacing="1"/>
      </w:pPr>
      <w:r>
        <w:t>b</w:t>
      </w:r>
      <w:r w:rsidR="006A7F4F" w:rsidRPr="0048693D">
        <w:t>e a graduating high school senior who will be attending a four-year bachelor’s degree program in the fall</w:t>
      </w:r>
    </w:p>
    <w:p w:rsidR="0048693D" w:rsidRPr="0048693D" w:rsidRDefault="0048693D" w:rsidP="0048693D">
      <w:pPr>
        <w:numPr>
          <w:ilvl w:val="1"/>
          <w:numId w:val="17"/>
        </w:numPr>
        <w:spacing w:before="100" w:beforeAutospacing="1"/>
      </w:pPr>
      <w:r>
        <w:t>h</w:t>
      </w:r>
      <w:r w:rsidR="006A7F4F" w:rsidRPr="0048693D">
        <w:t>ave an overall grade point average (GPA) of 3.0 or higher on a 4-point scale (or equivalent)</w:t>
      </w:r>
    </w:p>
    <w:p w:rsidR="006D0418" w:rsidRPr="006D0418" w:rsidRDefault="006D0418" w:rsidP="006D0418">
      <w:pPr>
        <w:spacing w:before="300"/>
        <w:outlineLvl w:val="1"/>
        <w:rPr>
          <w:b/>
          <w:u w:val="single"/>
        </w:rPr>
      </w:pPr>
      <w:r w:rsidRPr="006D0418">
        <w:rPr>
          <w:b/>
          <w:u w:val="single"/>
        </w:rPr>
        <w:t>Allegra Ford Thomas Scholarship</w:t>
      </w:r>
    </w:p>
    <w:p w:rsidR="006D0418" w:rsidRDefault="006D0418" w:rsidP="006D0418">
      <w:pPr>
        <w:pStyle w:val="ListParagraph"/>
        <w:numPr>
          <w:ilvl w:val="0"/>
          <w:numId w:val="14"/>
        </w:numPr>
      </w:pPr>
      <w:r w:rsidRPr="006D0418">
        <w:t xml:space="preserve">$2,500 scholarship awarded to a graduating high school senior with a documented learning disability (LD) and/or ADHD who will be enrolled in a two-year community college, a vocational or technical training program, or a specialized program for students </w:t>
      </w:r>
      <w:r>
        <w:t>with LD and/or ADHD</w:t>
      </w:r>
    </w:p>
    <w:p w:rsidR="006D0418" w:rsidRDefault="006D0418" w:rsidP="006D0418">
      <w:pPr>
        <w:pStyle w:val="ListParagraph"/>
        <w:numPr>
          <w:ilvl w:val="0"/>
          <w:numId w:val="14"/>
        </w:numPr>
      </w:pPr>
      <w:r>
        <w:t>Applicant must have demonstrated perseverance and shown commitment to achieving personal goals.</w:t>
      </w:r>
    </w:p>
    <w:p w:rsidR="006D0418" w:rsidRDefault="006D0418" w:rsidP="006D0418">
      <w:pPr>
        <w:pStyle w:val="ListParagraph"/>
        <w:numPr>
          <w:ilvl w:val="0"/>
          <w:numId w:val="14"/>
        </w:numPr>
      </w:pPr>
      <w:r>
        <w:t>Applicant must participate in school and community activities.</w:t>
      </w:r>
    </w:p>
    <w:p w:rsidR="006D0418" w:rsidRDefault="006D0418" w:rsidP="006D0418">
      <w:pPr>
        <w:pStyle w:val="ListParagraph"/>
        <w:numPr>
          <w:ilvl w:val="0"/>
          <w:numId w:val="14"/>
        </w:numPr>
      </w:pPr>
      <w:r>
        <w:t>Financial need is also a factor in selection.</w:t>
      </w:r>
    </w:p>
    <w:p w:rsidR="006D0418" w:rsidRPr="006D0418" w:rsidRDefault="006D0418" w:rsidP="006D0418">
      <w:pPr>
        <w:pStyle w:val="ListParagraph"/>
        <w:numPr>
          <w:ilvl w:val="0"/>
          <w:numId w:val="14"/>
        </w:numPr>
      </w:pPr>
      <w:r>
        <w:t xml:space="preserve">Apply online at </w:t>
      </w:r>
      <w:hyperlink r:id="rId25" w:anchor="scholarship-318" w:history="1">
        <w:r w:rsidRPr="00C51DAB">
          <w:rPr>
            <w:rStyle w:val="Hyperlink"/>
          </w:rPr>
          <w:t>https://www.ncld.org/scholarships-and-awards#scholarship-318</w:t>
        </w:r>
      </w:hyperlink>
      <w:r>
        <w:t>; deadline: November 6.</w:t>
      </w:r>
    </w:p>
    <w:p w:rsidR="00C34418" w:rsidRDefault="00C34418" w:rsidP="00BD62D7">
      <w:pPr>
        <w:rPr>
          <w:b/>
          <w:u w:val="single"/>
        </w:rPr>
      </w:pPr>
    </w:p>
    <w:p w:rsidR="00BD62D7" w:rsidRDefault="00BD62D7" w:rsidP="00BD62D7">
      <w:pPr>
        <w:rPr>
          <w:b/>
          <w:u w:val="single"/>
        </w:rPr>
      </w:pPr>
      <w:r>
        <w:rPr>
          <w:b/>
          <w:u w:val="single"/>
        </w:rPr>
        <w:t>Morehead-Cain Scholarships at UNC-Chapel Hill</w:t>
      </w:r>
    </w:p>
    <w:p w:rsidR="00790735" w:rsidRDefault="00790735" w:rsidP="00BD62D7">
      <w:pPr>
        <w:pStyle w:val="ListParagraph"/>
        <w:numPr>
          <w:ilvl w:val="0"/>
          <w:numId w:val="1"/>
        </w:numPr>
      </w:pPr>
      <w:r>
        <w:t>Full scholarship to attend UNC-Chapel Hill</w:t>
      </w:r>
    </w:p>
    <w:p w:rsidR="00BD62D7" w:rsidRDefault="00BD62D7" w:rsidP="00BD62D7">
      <w:pPr>
        <w:pStyle w:val="ListParagraph"/>
        <w:numPr>
          <w:ilvl w:val="0"/>
          <w:numId w:val="1"/>
        </w:numPr>
      </w:pPr>
      <w:r>
        <w:t>The following adjectives are used to describe Morehead-Cain Scholars:  bright, purposeful, collaborative, empathetic, self-aware, optimistic, brave, and original.</w:t>
      </w:r>
    </w:p>
    <w:p w:rsidR="00CD2284" w:rsidRDefault="00CD2284" w:rsidP="00BD62D7">
      <w:pPr>
        <w:pStyle w:val="ListParagraph"/>
        <w:numPr>
          <w:ilvl w:val="0"/>
          <w:numId w:val="1"/>
        </w:numPr>
      </w:pPr>
      <w:r>
        <w:lastRenderedPageBreak/>
        <w:t>Morehead-Cain candidates may not apply under a binding Early Decision plan to another university.</w:t>
      </w:r>
    </w:p>
    <w:p w:rsidR="00790735" w:rsidRDefault="00BD62D7" w:rsidP="00BD62D7">
      <w:pPr>
        <w:pStyle w:val="ListParagraph"/>
        <w:numPr>
          <w:ilvl w:val="0"/>
          <w:numId w:val="1"/>
        </w:numPr>
      </w:pPr>
      <w:r>
        <w:t>Applicants must demonstrate leadership, moral force of character, scholarship, and physical vigor!</w:t>
      </w:r>
    </w:p>
    <w:p w:rsidR="00BD62D7" w:rsidRDefault="00790735" w:rsidP="00790735">
      <w:pPr>
        <w:pStyle w:val="ListParagraph"/>
        <w:numPr>
          <w:ilvl w:val="0"/>
          <w:numId w:val="1"/>
        </w:numPr>
      </w:pPr>
      <w:r>
        <w:t xml:space="preserve">To self-nominate, visit </w:t>
      </w:r>
      <w:hyperlink r:id="rId26" w:history="1">
        <w:r w:rsidRPr="00C51DAB">
          <w:rPr>
            <w:rStyle w:val="Hyperlink"/>
          </w:rPr>
          <w:t>www.moreheadcain.org</w:t>
        </w:r>
      </w:hyperlink>
      <w:r>
        <w:t xml:space="preserve">; the deadline to submit </w:t>
      </w:r>
      <w:r w:rsidR="00BD62D7">
        <w:t>final a</w:t>
      </w:r>
      <w:r>
        <w:t>pplications is October 15.</w:t>
      </w:r>
    </w:p>
    <w:p w:rsidR="00BD62D7" w:rsidRPr="00FF710D" w:rsidRDefault="00BD62D7" w:rsidP="00BD62D7">
      <w:pPr>
        <w:pStyle w:val="ListParagraph"/>
      </w:pPr>
    </w:p>
    <w:p w:rsidR="00BD62D7" w:rsidRDefault="00BD62D7" w:rsidP="00BD62D7">
      <w:pPr>
        <w:rPr>
          <w:b/>
          <w:u w:val="single"/>
        </w:rPr>
      </w:pPr>
      <w:r>
        <w:rPr>
          <w:b/>
          <w:u w:val="single"/>
        </w:rPr>
        <w:t>Park Scholarships at NCSU</w:t>
      </w:r>
    </w:p>
    <w:p w:rsidR="00BD62D7" w:rsidRPr="00CE19F8" w:rsidRDefault="0025300A" w:rsidP="00BD62D7">
      <w:pPr>
        <w:pStyle w:val="ListParagraph"/>
        <w:numPr>
          <w:ilvl w:val="0"/>
          <w:numId w:val="2"/>
        </w:numPr>
        <w:rPr>
          <w:b/>
          <w:u w:val="single"/>
        </w:rPr>
      </w:pPr>
      <w:r>
        <w:t xml:space="preserve">Full, </w:t>
      </w:r>
      <w:r w:rsidR="00BD62D7">
        <w:t xml:space="preserve">merit-based scholarship at North Carolina State University. </w:t>
      </w:r>
    </w:p>
    <w:p w:rsidR="00BD62D7" w:rsidRPr="0025300A" w:rsidRDefault="00BD62D7" w:rsidP="00BD62D7">
      <w:pPr>
        <w:pStyle w:val="ListParagraph"/>
        <w:numPr>
          <w:ilvl w:val="0"/>
          <w:numId w:val="2"/>
        </w:numPr>
        <w:rPr>
          <w:b/>
          <w:u w:val="single"/>
        </w:rPr>
      </w:pPr>
      <w:r>
        <w:t>This year, approximately 3</w:t>
      </w:r>
      <w:r w:rsidR="001B4CDA">
        <w:t>7</w:t>
      </w:r>
      <w:r>
        <w:t xml:space="preserve"> Park Scholarships will be awarded, with two-thirds designated for NC residents.  This four-ye</w:t>
      </w:r>
      <w:r w:rsidR="001B4CDA">
        <w:t>ar award is valued at up to $111</w:t>
      </w:r>
      <w:r>
        <w:t>,000 for NC residents and covers tuition, fees, books, personal expenses, educational trips, retreats, seminars, and enrichment grants for research/service/international projects.</w:t>
      </w:r>
    </w:p>
    <w:p w:rsidR="0025300A" w:rsidRPr="00CE19F8" w:rsidRDefault="0025300A" w:rsidP="00BD62D7">
      <w:pPr>
        <w:pStyle w:val="ListParagraph"/>
        <w:numPr>
          <w:ilvl w:val="0"/>
          <w:numId w:val="2"/>
        </w:numPr>
        <w:rPr>
          <w:b/>
          <w:u w:val="single"/>
        </w:rPr>
      </w:pPr>
      <w:r>
        <w:t>The main criteria for selection are scholarship, leadership, service, and character.</w:t>
      </w:r>
    </w:p>
    <w:p w:rsidR="00BD62D7" w:rsidRPr="0025300A" w:rsidRDefault="0025300A" w:rsidP="0025300A">
      <w:pPr>
        <w:pStyle w:val="ListParagraph"/>
        <w:numPr>
          <w:ilvl w:val="0"/>
          <w:numId w:val="2"/>
        </w:numPr>
        <w:rPr>
          <w:b/>
          <w:u w:val="single"/>
        </w:rPr>
      </w:pPr>
      <w:r>
        <w:t>To self-endorse for this</w:t>
      </w:r>
      <w:r w:rsidR="00BD62D7">
        <w:t xml:space="preserve"> scholarship, visit </w:t>
      </w:r>
      <w:hyperlink r:id="rId27" w:history="1">
        <w:r w:rsidR="00BD62D7" w:rsidRPr="00AE6252">
          <w:rPr>
            <w:rStyle w:val="Hyperlink"/>
          </w:rPr>
          <w:t>www.park.ncsu.edu</w:t>
        </w:r>
      </w:hyperlink>
      <w:r>
        <w:t>; the deadline is October 15.</w:t>
      </w:r>
      <w:r w:rsidR="00BD62D7">
        <w:t xml:space="preserve">  </w:t>
      </w:r>
    </w:p>
    <w:p w:rsidR="00AF6803" w:rsidRDefault="00AF6803"/>
    <w:p w:rsidR="00A656FF" w:rsidRDefault="00A656FF">
      <w:pPr>
        <w:rPr>
          <w:b/>
          <w:u w:val="single"/>
        </w:rPr>
      </w:pPr>
      <w:r>
        <w:rPr>
          <w:b/>
          <w:u w:val="single"/>
        </w:rPr>
        <w:t>Cheatham-White Scholarship at NC A &amp; T State University</w:t>
      </w:r>
    </w:p>
    <w:p w:rsidR="00A656FF" w:rsidRDefault="00A656FF" w:rsidP="00A656FF">
      <w:pPr>
        <w:pStyle w:val="ListParagraph"/>
        <w:numPr>
          <w:ilvl w:val="0"/>
          <w:numId w:val="7"/>
        </w:numPr>
      </w:pPr>
      <w:r>
        <w:t>Full, merit-based scholarship to attend NCATSU, covering tuition, student fees, housing, meals, textbooks, a laptop computer, supplies, travel and personal expenses PLUS four summers of fully funded enrichment and networking opportunities that may include international travel and study.</w:t>
      </w:r>
    </w:p>
    <w:p w:rsidR="00A656FF" w:rsidRDefault="00A656FF" w:rsidP="00A656FF">
      <w:pPr>
        <w:pStyle w:val="ListParagraph"/>
        <w:numPr>
          <w:ilvl w:val="0"/>
          <w:numId w:val="7"/>
        </w:numPr>
      </w:pPr>
      <w:r>
        <w:t>Applicants must have a minimum 4.0 GPA or higher on a weighted scale and a minimum score of 1280 on the new SAT (1200 on the old SAT) or 28 on the ACT.  They must also show exceptional qualities of character and leadership, be significantly involved in extracurricular activities and demonstrate a strong commitment to service.</w:t>
      </w:r>
    </w:p>
    <w:p w:rsidR="00A656FF" w:rsidRDefault="00A656FF" w:rsidP="00A656FF">
      <w:pPr>
        <w:pStyle w:val="ListParagraph"/>
        <w:numPr>
          <w:ilvl w:val="0"/>
          <w:numId w:val="7"/>
        </w:numPr>
      </w:pPr>
      <w:r>
        <w:t xml:space="preserve">For more information, visit </w:t>
      </w:r>
      <w:hyperlink r:id="rId28" w:history="1">
        <w:r w:rsidRPr="00AA17EB">
          <w:rPr>
            <w:rStyle w:val="Hyperlink"/>
          </w:rPr>
          <w:t>www.ncat.edu/academics/honors/cheatham-white</w:t>
        </w:r>
      </w:hyperlink>
      <w:r>
        <w:t xml:space="preserve">. </w:t>
      </w:r>
    </w:p>
    <w:p w:rsidR="00A656FF" w:rsidRDefault="00A656FF" w:rsidP="00A656FF">
      <w:pPr>
        <w:pStyle w:val="ListParagraph"/>
        <w:numPr>
          <w:ilvl w:val="0"/>
          <w:numId w:val="7"/>
        </w:numPr>
      </w:pPr>
      <w:r>
        <w:t xml:space="preserve">EWHS can nominate up to 3 seniors for this scholarship; </w:t>
      </w:r>
      <w:r w:rsidR="0004701B">
        <w:t>interested students should submit to Mrs. Coates an updated resume with “Cheatham-White Scholarship Consideration” written across the top by October 16</w:t>
      </w:r>
      <w:r w:rsidR="0004701B" w:rsidRPr="0004701B">
        <w:rPr>
          <w:vertAlign w:val="superscript"/>
        </w:rPr>
        <w:t>th</w:t>
      </w:r>
      <w:r w:rsidR="0004701B">
        <w:t xml:space="preserve"> in order to be considered.</w:t>
      </w:r>
    </w:p>
    <w:p w:rsidR="0004701B" w:rsidRPr="00A656FF" w:rsidRDefault="0004701B" w:rsidP="0004701B">
      <w:pPr>
        <w:pStyle w:val="ListParagraph"/>
      </w:pPr>
    </w:p>
    <w:p w:rsidR="004C2FE3" w:rsidRDefault="004C2FE3">
      <w:pPr>
        <w:rPr>
          <w:b/>
          <w:u w:val="single"/>
        </w:rPr>
      </w:pPr>
      <w:r w:rsidRPr="004C2FE3">
        <w:rPr>
          <w:b/>
          <w:u w:val="single"/>
        </w:rPr>
        <w:t>Thomas Wolfe Scholarship @ UNC-Chapel Hill</w:t>
      </w:r>
    </w:p>
    <w:p w:rsidR="004C2FE3" w:rsidRDefault="004C2FE3" w:rsidP="004C2FE3">
      <w:pPr>
        <w:pStyle w:val="ListParagraph"/>
        <w:numPr>
          <w:ilvl w:val="0"/>
          <w:numId w:val="3"/>
        </w:numPr>
      </w:pPr>
      <w:r>
        <w:t>Are you a strong writer?  If so, consider applying for this full undergraduate scholarship for students interested in creative writing as a minor at UNC-Chapel Hill.</w:t>
      </w:r>
    </w:p>
    <w:p w:rsidR="004C2FE3" w:rsidRDefault="004C2FE3" w:rsidP="004C2FE3">
      <w:pPr>
        <w:pStyle w:val="ListParagraph"/>
        <w:numPr>
          <w:ilvl w:val="0"/>
          <w:numId w:val="3"/>
        </w:numPr>
      </w:pPr>
      <w:r>
        <w:t>Applicants must apply to UNC by October 15</w:t>
      </w:r>
      <w:r w:rsidRPr="004C2FE3">
        <w:rPr>
          <w:vertAlign w:val="superscript"/>
        </w:rPr>
        <w:t>th</w:t>
      </w:r>
      <w:r>
        <w:t xml:space="preserve"> and submit a separate application for the scholarship available at </w:t>
      </w:r>
      <w:hyperlink r:id="rId29" w:history="1">
        <w:r w:rsidRPr="00AA17EB">
          <w:rPr>
            <w:rStyle w:val="Hyperlink"/>
          </w:rPr>
          <w:t>http://englishcomplit.unc.edu/creative/scholarship/tws</w:t>
        </w:r>
      </w:hyperlink>
      <w:r>
        <w:t>.</w:t>
      </w:r>
    </w:p>
    <w:p w:rsidR="004C2FE3" w:rsidRDefault="004C2FE3" w:rsidP="004C2FE3">
      <w:pPr>
        <w:pStyle w:val="ListParagraph"/>
        <w:numPr>
          <w:ilvl w:val="0"/>
          <w:numId w:val="3"/>
        </w:numPr>
      </w:pPr>
      <w:r>
        <w:t>The scholarship application is due no later than November 15</w:t>
      </w:r>
      <w:r w:rsidRPr="004C2FE3">
        <w:rPr>
          <w:vertAlign w:val="superscript"/>
        </w:rPr>
        <w:t>th</w:t>
      </w:r>
      <w:r>
        <w:t xml:space="preserve">. </w:t>
      </w:r>
    </w:p>
    <w:p w:rsidR="00600B27" w:rsidRDefault="00600B27" w:rsidP="00600B27"/>
    <w:p w:rsidR="00284F4C" w:rsidRDefault="00284F4C" w:rsidP="00600B27">
      <w:pPr>
        <w:rPr>
          <w:b/>
          <w:u w:val="single"/>
        </w:rPr>
      </w:pPr>
      <w:r>
        <w:rPr>
          <w:b/>
          <w:u w:val="single"/>
        </w:rPr>
        <w:t>Shelton National Leadership Scholarship at NC State University</w:t>
      </w:r>
    </w:p>
    <w:p w:rsidR="00284F4C" w:rsidRDefault="00284F4C" w:rsidP="00284F4C">
      <w:pPr>
        <w:pStyle w:val="ListParagraph"/>
        <w:numPr>
          <w:ilvl w:val="0"/>
          <w:numId w:val="9"/>
        </w:numPr>
      </w:pPr>
      <w:r>
        <w:t>$40,000 scholarship ($10,000 per year) to attend NC State University, plus $6,000 leadership enrichment stipend to support the college experience.</w:t>
      </w:r>
    </w:p>
    <w:p w:rsidR="00284F4C" w:rsidRDefault="00284F4C" w:rsidP="00284F4C">
      <w:pPr>
        <w:pStyle w:val="ListParagraph"/>
        <w:numPr>
          <w:ilvl w:val="0"/>
          <w:numId w:val="9"/>
        </w:numPr>
      </w:pPr>
      <w:r>
        <w:t>Selection criteria include:  leadership experience/potential, evidence of personal character/integrity, orientation toward community service, commitment to personal growth, and commitment to physical fitness.</w:t>
      </w:r>
    </w:p>
    <w:p w:rsidR="00284F4C" w:rsidRDefault="00284F4C" w:rsidP="00592E77">
      <w:pPr>
        <w:pStyle w:val="ListParagraph"/>
        <w:numPr>
          <w:ilvl w:val="0"/>
          <w:numId w:val="9"/>
        </w:numPr>
      </w:pPr>
      <w:r>
        <w:t xml:space="preserve">Apply online at </w:t>
      </w:r>
      <w:hyperlink r:id="rId30" w:history="1">
        <w:r w:rsidR="00592E77" w:rsidRPr="00AA17EB">
          <w:rPr>
            <w:rStyle w:val="Hyperlink"/>
          </w:rPr>
          <w:t>https://sheltonleadership.ncsu.edu/leadership-scholarships/apply/</w:t>
        </w:r>
      </w:hyperlink>
      <w:r w:rsidR="00592E77">
        <w:t>;</w:t>
      </w:r>
      <w:r>
        <w:t xml:space="preserve"> deadline:  Oct</w:t>
      </w:r>
      <w:r w:rsidR="00592E77">
        <w:t>.</w:t>
      </w:r>
      <w:r>
        <w:t xml:space="preserve"> 15</w:t>
      </w:r>
      <w:r w:rsidRPr="00284F4C">
        <w:rPr>
          <w:vertAlign w:val="superscript"/>
        </w:rPr>
        <w:t>th</w:t>
      </w:r>
      <w:r>
        <w:t>.</w:t>
      </w:r>
    </w:p>
    <w:p w:rsidR="00284F4C" w:rsidRPr="00284F4C" w:rsidRDefault="00284F4C" w:rsidP="00284F4C">
      <w:pPr>
        <w:pStyle w:val="ListParagraph"/>
      </w:pPr>
    </w:p>
    <w:p w:rsidR="00DF3A21" w:rsidRPr="00AF2F5B" w:rsidRDefault="00AF2F5B" w:rsidP="00DF3A21">
      <w:pPr>
        <w:rPr>
          <w:b/>
          <w:u w:val="single"/>
        </w:rPr>
      </w:pPr>
      <w:r w:rsidRPr="00AF2F5B">
        <w:rPr>
          <w:b/>
          <w:u w:val="single"/>
        </w:rPr>
        <w:t>Belk Scholarship at Davidson College</w:t>
      </w:r>
    </w:p>
    <w:p w:rsidR="00AF2F5B" w:rsidRDefault="00AF2F5B" w:rsidP="00AF2F5B">
      <w:pPr>
        <w:pStyle w:val="ListParagraph"/>
        <w:numPr>
          <w:ilvl w:val="0"/>
          <w:numId w:val="5"/>
        </w:numPr>
      </w:pPr>
      <w:r>
        <w:t>Seeks to reward students of demonstrated intellectual and personal achievement and significant leadership ability.</w:t>
      </w:r>
    </w:p>
    <w:p w:rsidR="00AF2F5B" w:rsidRDefault="00AF2F5B" w:rsidP="00AF2F5B">
      <w:pPr>
        <w:pStyle w:val="ListParagraph"/>
        <w:numPr>
          <w:ilvl w:val="0"/>
          <w:numId w:val="5"/>
        </w:numPr>
      </w:pPr>
      <w:r>
        <w:t>Full scholarship at Davidson College, including two special study stipends to pursue international study and other enrichment opportunities.</w:t>
      </w:r>
    </w:p>
    <w:p w:rsidR="00AF2F5B" w:rsidRDefault="00AF2F5B" w:rsidP="00AF2F5B">
      <w:pPr>
        <w:pStyle w:val="ListParagraph"/>
        <w:numPr>
          <w:ilvl w:val="0"/>
          <w:numId w:val="5"/>
        </w:numPr>
      </w:pPr>
      <w:r>
        <w:t>If you are interested in being nominated for this Davidson College scholarship, bring an updated resume to Mrs. Coates no later than November 1</w:t>
      </w:r>
      <w:r w:rsidRPr="00AF2F5B">
        <w:rPr>
          <w:vertAlign w:val="superscript"/>
        </w:rPr>
        <w:t>st</w:t>
      </w:r>
      <w:r>
        <w:t xml:space="preserve"> and write “Belk Scholarship Consideration” across the top.</w:t>
      </w:r>
    </w:p>
    <w:p w:rsidR="00AF2F5B" w:rsidRDefault="00AF2F5B" w:rsidP="00AF2F5B"/>
    <w:p w:rsidR="005D5C8C" w:rsidRDefault="005D5C8C" w:rsidP="005D5C8C">
      <w:pPr>
        <w:rPr>
          <w:b/>
          <w:u w:val="single"/>
        </w:rPr>
      </w:pPr>
      <w:r>
        <w:rPr>
          <w:b/>
          <w:u w:val="single"/>
        </w:rPr>
        <w:t>Nuestra Juventud</w:t>
      </w:r>
    </w:p>
    <w:p w:rsidR="005D5C8C" w:rsidRDefault="005D5C8C" w:rsidP="005D5C8C">
      <w:pPr>
        <w:pStyle w:val="ListParagraph"/>
        <w:numPr>
          <w:ilvl w:val="0"/>
          <w:numId w:val="12"/>
        </w:numPr>
      </w:pPr>
      <w:r>
        <w:lastRenderedPageBreak/>
        <w:t>This $1,000 scholarship program recognizes the academic achievements and leadership qualities among Hispanic high school seniors in the WUVC-Univision 40 viewing area.</w:t>
      </w:r>
    </w:p>
    <w:p w:rsidR="005D5C8C" w:rsidRDefault="005D5C8C" w:rsidP="005D5C8C">
      <w:pPr>
        <w:pStyle w:val="ListParagraph"/>
        <w:numPr>
          <w:ilvl w:val="0"/>
          <w:numId w:val="12"/>
        </w:numPr>
      </w:pPr>
      <w:r>
        <w:t>Winners will be chosen on the basis of leadership, academic achievement, overcoming challenges/hardship, and character.</w:t>
      </w:r>
    </w:p>
    <w:p w:rsidR="005D5C8C" w:rsidRDefault="005D5C8C" w:rsidP="005D5C8C">
      <w:pPr>
        <w:pStyle w:val="ListParagraph"/>
        <w:numPr>
          <w:ilvl w:val="0"/>
          <w:numId w:val="12"/>
        </w:numPr>
      </w:pPr>
      <w:r>
        <w:t>Students of Hispanic descent who plan to attend a 2- or 4-year college after graduation should apply.</w:t>
      </w:r>
    </w:p>
    <w:p w:rsidR="005D5C8C" w:rsidRDefault="005D5C8C" w:rsidP="005D5C8C">
      <w:pPr>
        <w:pStyle w:val="ListParagraph"/>
        <w:numPr>
          <w:ilvl w:val="0"/>
          <w:numId w:val="12"/>
        </w:numPr>
      </w:pPr>
      <w:r>
        <w:t>See Mrs. Coates for an application; their receipt deadline (in Raleigh) is October 15.</w:t>
      </w:r>
    </w:p>
    <w:p w:rsidR="00AF2F5B" w:rsidRDefault="00AF2F5B" w:rsidP="00AF2F5B"/>
    <w:p w:rsidR="00B51AB9" w:rsidRDefault="00B51AB9" w:rsidP="00AF2F5B">
      <w:pPr>
        <w:rPr>
          <w:b/>
          <w:u w:val="single"/>
        </w:rPr>
      </w:pPr>
      <w:r>
        <w:rPr>
          <w:b/>
          <w:u w:val="single"/>
        </w:rPr>
        <w:t>Work Ethic Scholarship</w:t>
      </w:r>
    </w:p>
    <w:p w:rsidR="00B51AB9" w:rsidRDefault="00B51AB9" w:rsidP="00B51AB9">
      <w:pPr>
        <w:pStyle w:val="ListParagraph"/>
        <w:numPr>
          <w:ilvl w:val="0"/>
          <w:numId w:val="13"/>
        </w:numPr>
      </w:pPr>
      <w:r>
        <w:t>Sponsored by Mike Rowe of “Dirty Jobs” this scholarship is for students who want to study as an apprentice in a skilled area as opposed to attending a four-year college right after school.</w:t>
      </w:r>
    </w:p>
    <w:p w:rsidR="00B51AB9" w:rsidRPr="00B51AB9" w:rsidRDefault="00B51AB9" w:rsidP="00B51AB9">
      <w:pPr>
        <w:pStyle w:val="ListParagraph"/>
        <w:numPr>
          <w:ilvl w:val="0"/>
          <w:numId w:val="13"/>
        </w:numPr>
      </w:pPr>
      <w:r>
        <w:t xml:space="preserve">For more information, visit </w:t>
      </w:r>
      <w:hyperlink r:id="rId31" w:history="1">
        <w:r w:rsidRPr="00AA17EB">
          <w:rPr>
            <w:rStyle w:val="Hyperlink"/>
          </w:rPr>
          <w:t>http://profoundlydisconnected.com/2017-work-ethic-scholarship-announcement</w:t>
        </w:r>
      </w:hyperlink>
      <w:r>
        <w:t xml:space="preserve"> </w:t>
      </w:r>
    </w:p>
    <w:sectPr w:rsidR="00B51AB9" w:rsidRPr="00B51AB9" w:rsidSect="00BD62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0F7A"/>
    <w:multiLevelType w:val="hybridMultilevel"/>
    <w:tmpl w:val="E1F0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3787A"/>
    <w:multiLevelType w:val="hybridMultilevel"/>
    <w:tmpl w:val="7CCC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E37A5"/>
    <w:multiLevelType w:val="hybridMultilevel"/>
    <w:tmpl w:val="E8F6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32560"/>
    <w:multiLevelType w:val="hybridMultilevel"/>
    <w:tmpl w:val="20BC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C0DAB"/>
    <w:multiLevelType w:val="multilevel"/>
    <w:tmpl w:val="35C2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25D1B"/>
    <w:multiLevelType w:val="hybridMultilevel"/>
    <w:tmpl w:val="4DEA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E7107"/>
    <w:multiLevelType w:val="hybridMultilevel"/>
    <w:tmpl w:val="CC20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95EBB"/>
    <w:multiLevelType w:val="hybridMultilevel"/>
    <w:tmpl w:val="DED4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00C1F"/>
    <w:multiLevelType w:val="hybridMultilevel"/>
    <w:tmpl w:val="319ED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D7E83"/>
    <w:multiLevelType w:val="hybridMultilevel"/>
    <w:tmpl w:val="5290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67870"/>
    <w:multiLevelType w:val="hybridMultilevel"/>
    <w:tmpl w:val="8AF8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53E26"/>
    <w:multiLevelType w:val="hybridMultilevel"/>
    <w:tmpl w:val="CC0E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51527"/>
    <w:multiLevelType w:val="hybridMultilevel"/>
    <w:tmpl w:val="541A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276B4"/>
    <w:multiLevelType w:val="hybridMultilevel"/>
    <w:tmpl w:val="4136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06F2F"/>
    <w:multiLevelType w:val="hybridMultilevel"/>
    <w:tmpl w:val="7028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8266E"/>
    <w:multiLevelType w:val="hybridMultilevel"/>
    <w:tmpl w:val="141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0791A"/>
    <w:multiLevelType w:val="hybridMultilevel"/>
    <w:tmpl w:val="64FE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37FF9"/>
    <w:multiLevelType w:val="hybridMultilevel"/>
    <w:tmpl w:val="8BD0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72964"/>
    <w:multiLevelType w:val="hybridMultilevel"/>
    <w:tmpl w:val="2EFCF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431B0"/>
    <w:multiLevelType w:val="hybridMultilevel"/>
    <w:tmpl w:val="EFEA7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C757B"/>
    <w:multiLevelType w:val="hybridMultilevel"/>
    <w:tmpl w:val="A570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D30CF"/>
    <w:multiLevelType w:val="hybridMultilevel"/>
    <w:tmpl w:val="6E4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C2AF5"/>
    <w:multiLevelType w:val="hybridMultilevel"/>
    <w:tmpl w:val="580C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97523"/>
    <w:multiLevelType w:val="multilevel"/>
    <w:tmpl w:val="294CB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26137"/>
    <w:multiLevelType w:val="hybridMultilevel"/>
    <w:tmpl w:val="B1BC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17195"/>
    <w:multiLevelType w:val="hybridMultilevel"/>
    <w:tmpl w:val="3F0E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F0043"/>
    <w:multiLevelType w:val="hybridMultilevel"/>
    <w:tmpl w:val="8618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51214"/>
    <w:multiLevelType w:val="hybridMultilevel"/>
    <w:tmpl w:val="C2640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63AB9"/>
    <w:multiLevelType w:val="hybridMultilevel"/>
    <w:tmpl w:val="328C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570E8"/>
    <w:multiLevelType w:val="hybridMultilevel"/>
    <w:tmpl w:val="A926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42558"/>
    <w:multiLevelType w:val="hybridMultilevel"/>
    <w:tmpl w:val="ADF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255A3"/>
    <w:multiLevelType w:val="hybridMultilevel"/>
    <w:tmpl w:val="3BF4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533F8"/>
    <w:multiLevelType w:val="multilevel"/>
    <w:tmpl w:val="E2EC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2B018C"/>
    <w:multiLevelType w:val="hybridMultilevel"/>
    <w:tmpl w:val="1CCA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74A5B"/>
    <w:multiLevelType w:val="hybridMultilevel"/>
    <w:tmpl w:val="795C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B51DC9"/>
    <w:multiLevelType w:val="hybridMultilevel"/>
    <w:tmpl w:val="CA8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B803FB"/>
    <w:multiLevelType w:val="hybridMultilevel"/>
    <w:tmpl w:val="CEA8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30"/>
  </w:num>
  <w:num w:numId="4">
    <w:abstractNumId w:val="21"/>
  </w:num>
  <w:num w:numId="5">
    <w:abstractNumId w:val="28"/>
  </w:num>
  <w:num w:numId="6">
    <w:abstractNumId w:val="33"/>
  </w:num>
  <w:num w:numId="7">
    <w:abstractNumId w:val="13"/>
  </w:num>
  <w:num w:numId="8">
    <w:abstractNumId w:val="26"/>
  </w:num>
  <w:num w:numId="9">
    <w:abstractNumId w:val="29"/>
  </w:num>
  <w:num w:numId="10">
    <w:abstractNumId w:val="8"/>
  </w:num>
  <w:num w:numId="11">
    <w:abstractNumId w:val="7"/>
  </w:num>
  <w:num w:numId="12">
    <w:abstractNumId w:val="34"/>
  </w:num>
  <w:num w:numId="13">
    <w:abstractNumId w:val="31"/>
  </w:num>
  <w:num w:numId="14">
    <w:abstractNumId w:val="9"/>
  </w:num>
  <w:num w:numId="15">
    <w:abstractNumId w:val="4"/>
  </w:num>
  <w:num w:numId="16">
    <w:abstractNumId w:val="32"/>
  </w:num>
  <w:num w:numId="17">
    <w:abstractNumId w:val="27"/>
  </w:num>
  <w:num w:numId="18">
    <w:abstractNumId w:val="19"/>
  </w:num>
  <w:num w:numId="19">
    <w:abstractNumId w:val="35"/>
  </w:num>
  <w:num w:numId="20">
    <w:abstractNumId w:val="5"/>
  </w:num>
  <w:num w:numId="21">
    <w:abstractNumId w:val="25"/>
  </w:num>
  <w:num w:numId="22">
    <w:abstractNumId w:val="15"/>
  </w:num>
  <w:num w:numId="23">
    <w:abstractNumId w:val="17"/>
  </w:num>
  <w:num w:numId="24">
    <w:abstractNumId w:val="6"/>
  </w:num>
  <w:num w:numId="25">
    <w:abstractNumId w:val="36"/>
  </w:num>
  <w:num w:numId="26">
    <w:abstractNumId w:val="20"/>
  </w:num>
  <w:num w:numId="27">
    <w:abstractNumId w:val="2"/>
  </w:num>
  <w:num w:numId="28">
    <w:abstractNumId w:val="24"/>
  </w:num>
  <w:num w:numId="29">
    <w:abstractNumId w:val="11"/>
  </w:num>
  <w:num w:numId="30">
    <w:abstractNumId w:val="14"/>
  </w:num>
  <w:num w:numId="31">
    <w:abstractNumId w:val="18"/>
  </w:num>
  <w:num w:numId="32">
    <w:abstractNumId w:val="23"/>
  </w:num>
  <w:num w:numId="33">
    <w:abstractNumId w:val="12"/>
  </w:num>
  <w:num w:numId="34">
    <w:abstractNumId w:val="0"/>
  </w:num>
  <w:num w:numId="35">
    <w:abstractNumId w:val="16"/>
  </w:num>
  <w:num w:numId="36">
    <w:abstractNumId w:val="1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F0"/>
    <w:rsid w:val="0004701B"/>
    <w:rsid w:val="000474B4"/>
    <w:rsid w:val="000606BA"/>
    <w:rsid w:val="000A319A"/>
    <w:rsid w:val="000A745A"/>
    <w:rsid w:val="000D2B26"/>
    <w:rsid w:val="000D39E4"/>
    <w:rsid w:val="00127C1B"/>
    <w:rsid w:val="001316E7"/>
    <w:rsid w:val="00161237"/>
    <w:rsid w:val="00172E09"/>
    <w:rsid w:val="001B4CDA"/>
    <w:rsid w:val="0025300A"/>
    <w:rsid w:val="00284F4C"/>
    <w:rsid w:val="0031362A"/>
    <w:rsid w:val="003512D1"/>
    <w:rsid w:val="003513E5"/>
    <w:rsid w:val="0041536D"/>
    <w:rsid w:val="0044140C"/>
    <w:rsid w:val="00464F7E"/>
    <w:rsid w:val="00486393"/>
    <w:rsid w:val="0048693D"/>
    <w:rsid w:val="004A25F0"/>
    <w:rsid w:val="004C0AC3"/>
    <w:rsid w:val="004C2B0E"/>
    <w:rsid w:val="004C2FE3"/>
    <w:rsid w:val="004D2DE7"/>
    <w:rsid w:val="004F3894"/>
    <w:rsid w:val="00592E77"/>
    <w:rsid w:val="005A7598"/>
    <w:rsid w:val="005C1948"/>
    <w:rsid w:val="005D5C8C"/>
    <w:rsid w:val="005F0116"/>
    <w:rsid w:val="00600B27"/>
    <w:rsid w:val="006011A9"/>
    <w:rsid w:val="00612842"/>
    <w:rsid w:val="00641440"/>
    <w:rsid w:val="006A4DE8"/>
    <w:rsid w:val="006A7F4F"/>
    <w:rsid w:val="006D0418"/>
    <w:rsid w:val="00730486"/>
    <w:rsid w:val="00777B53"/>
    <w:rsid w:val="00790735"/>
    <w:rsid w:val="007C377D"/>
    <w:rsid w:val="00816562"/>
    <w:rsid w:val="008662AE"/>
    <w:rsid w:val="0087190C"/>
    <w:rsid w:val="008919A5"/>
    <w:rsid w:val="008F3499"/>
    <w:rsid w:val="00937AE2"/>
    <w:rsid w:val="00966860"/>
    <w:rsid w:val="009A2ACF"/>
    <w:rsid w:val="009A7BE4"/>
    <w:rsid w:val="009E464B"/>
    <w:rsid w:val="00A0782D"/>
    <w:rsid w:val="00A656FF"/>
    <w:rsid w:val="00A969DB"/>
    <w:rsid w:val="00A9724C"/>
    <w:rsid w:val="00AF2F5B"/>
    <w:rsid w:val="00AF6803"/>
    <w:rsid w:val="00B333CD"/>
    <w:rsid w:val="00B51AB9"/>
    <w:rsid w:val="00BB0984"/>
    <w:rsid w:val="00BB605F"/>
    <w:rsid w:val="00BD62D7"/>
    <w:rsid w:val="00C14C3A"/>
    <w:rsid w:val="00C23649"/>
    <w:rsid w:val="00C34418"/>
    <w:rsid w:val="00CD2284"/>
    <w:rsid w:val="00D21601"/>
    <w:rsid w:val="00D34F06"/>
    <w:rsid w:val="00DA0415"/>
    <w:rsid w:val="00DF3A21"/>
    <w:rsid w:val="00E636A7"/>
    <w:rsid w:val="00EF1A60"/>
    <w:rsid w:val="00F15B3B"/>
    <w:rsid w:val="00F60D88"/>
    <w:rsid w:val="00FD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A5255-C81C-4CAB-AA3B-7267861C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2D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D0418"/>
    <w:pPr>
      <w:spacing w:before="300" w:after="150"/>
      <w:outlineLvl w:val="1"/>
    </w:pPr>
    <w:rPr>
      <w:rFonts w:ascii="inherit" w:hAnsi="inherit"/>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D62D7"/>
    <w:rPr>
      <w:color w:val="0000FF"/>
      <w:u w:val="single"/>
    </w:rPr>
  </w:style>
  <w:style w:type="paragraph" w:styleId="ListParagraph">
    <w:name w:val="List Paragraph"/>
    <w:basedOn w:val="Normal"/>
    <w:uiPriority w:val="34"/>
    <w:qFormat/>
    <w:rsid w:val="00BD62D7"/>
    <w:pPr>
      <w:ind w:left="720"/>
      <w:contextualSpacing/>
    </w:pPr>
  </w:style>
  <w:style w:type="character" w:styleId="FollowedHyperlink">
    <w:name w:val="FollowedHyperlink"/>
    <w:basedOn w:val="DefaultParagraphFont"/>
    <w:uiPriority w:val="99"/>
    <w:semiHidden/>
    <w:unhideWhenUsed/>
    <w:rsid w:val="00A656FF"/>
    <w:rPr>
      <w:color w:val="954F72" w:themeColor="followedHyperlink"/>
      <w:u w:val="single"/>
    </w:rPr>
  </w:style>
  <w:style w:type="character" w:customStyle="1" w:styleId="Heading2Char">
    <w:name w:val="Heading 2 Char"/>
    <w:basedOn w:val="DefaultParagraphFont"/>
    <w:link w:val="Heading2"/>
    <w:uiPriority w:val="9"/>
    <w:rsid w:val="006D0418"/>
    <w:rPr>
      <w:rFonts w:ascii="inherit" w:eastAsia="Times New Roman" w:hAnsi="inherit" w:cs="Times New Roman"/>
      <w:sz w:val="48"/>
      <w:szCs w:val="48"/>
    </w:rPr>
  </w:style>
  <w:style w:type="paragraph" w:styleId="NormalWeb">
    <w:name w:val="Normal (Web)"/>
    <w:basedOn w:val="Normal"/>
    <w:uiPriority w:val="99"/>
    <w:semiHidden/>
    <w:unhideWhenUsed/>
    <w:rsid w:val="006D0418"/>
    <w:pPr>
      <w:spacing w:after="150"/>
    </w:pPr>
  </w:style>
  <w:style w:type="character" w:styleId="Strong">
    <w:name w:val="Strong"/>
    <w:basedOn w:val="DefaultParagraphFont"/>
    <w:uiPriority w:val="22"/>
    <w:qFormat/>
    <w:rsid w:val="006A7F4F"/>
    <w:rPr>
      <w:b/>
      <w:bCs/>
    </w:rPr>
  </w:style>
  <w:style w:type="paragraph" w:styleId="BalloonText">
    <w:name w:val="Balloon Text"/>
    <w:basedOn w:val="Normal"/>
    <w:link w:val="BalloonTextChar"/>
    <w:uiPriority w:val="99"/>
    <w:semiHidden/>
    <w:unhideWhenUsed/>
    <w:rsid w:val="00F60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D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4162">
      <w:bodyDiv w:val="1"/>
      <w:marLeft w:val="0"/>
      <w:marRight w:val="0"/>
      <w:marTop w:val="0"/>
      <w:marBottom w:val="0"/>
      <w:divBdr>
        <w:top w:val="none" w:sz="0" w:space="0" w:color="auto"/>
        <w:left w:val="none" w:sz="0" w:space="0" w:color="auto"/>
        <w:bottom w:val="none" w:sz="0" w:space="0" w:color="auto"/>
        <w:right w:val="none" w:sz="0" w:space="0" w:color="auto"/>
      </w:divBdr>
      <w:divsChild>
        <w:div w:id="136919631">
          <w:marLeft w:val="0"/>
          <w:marRight w:val="0"/>
          <w:marTop w:val="0"/>
          <w:marBottom w:val="0"/>
          <w:divBdr>
            <w:top w:val="none" w:sz="0" w:space="0" w:color="auto"/>
            <w:left w:val="none" w:sz="0" w:space="0" w:color="auto"/>
            <w:bottom w:val="none" w:sz="0" w:space="0" w:color="auto"/>
            <w:right w:val="none" w:sz="0" w:space="0" w:color="auto"/>
          </w:divBdr>
          <w:divsChild>
            <w:div w:id="93981226">
              <w:marLeft w:val="-225"/>
              <w:marRight w:val="-225"/>
              <w:marTop w:val="0"/>
              <w:marBottom w:val="0"/>
              <w:divBdr>
                <w:top w:val="none" w:sz="0" w:space="0" w:color="auto"/>
                <w:left w:val="none" w:sz="0" w:space="0" w:color="auto"/>
                <w:bottom w:val="none" w:sz="0" w:space="0" w:color="auto"/>
                <w:right w:val="none" w:sz="0" w:space="0" w:color="auto"/>
              </w:divBdr>
              <w:divsChild>
                <w:div w:id="1528517084">
                  <w:marLeft w:val="0"/>
                  <w:marRight w:val="0"/>
                  <w:marTop w:val="0"/>
                  <w:marBottom w:val="0"/>
                  <w:divBdr>
                    <w:top w:val="none" w:sz="0" w:space="0" w:color="auto"/>
                    <w:left w:val="none" w:sz="0" w:space="0" w:color="auto"/>
                    <w:bottom w:val="none" w:sz="0" w:space="0" w:color="auto"/>
                    <w:right w:val="none" w:sz="0" w:space="0" w:color="auto"/>
                  </w:divBdr>
                  <w:divsChild>
                    <w:div w:id="1579286981">
                      <w:marLeft w:val="-225"/>
                      <w:marRight w:val="-225"/>
                      <w:marTop w:val="0"/>
                      <w:marBottom w:val="0"/>
                      <w:divBdr>
                        <w:top w:val="none" w:sz="0" w:space="0" w:color="auto"/>
                        <w:left w:val="none" w:sz="0" w:space="0" w:color="auto"/>
                        <w:bottom w:val="none" w:sz="0" w:space="0" w:color="auto"/>
                        <w:right w:val="none" w:sz="0" w:space="0" w:color="auto"/>
                      </w:divBdr>
                      <w:divsChild>
                        <w:div w:id="911310506">
                          <w:marLeft w:val="0"/>
                          <w:marRight w:val="0"/>
                          <w:marTop w:val="0"/>
                          <w:marBottom w:val="0"/>
                          <w:divBdr>
                            <w:top w:val="none" w:sz="0" w:space="0" w:color="auto"/>
                            <w:left w:val="none" w:sz="0" w:space="0" w:color="auto"/>
                            <w:bottom w:val="none" w:sz="0" w:space="0" w:color="auto"/>
                            <w:right w:val="none" w:sz="0" w:space="0" w:color="auto"/>
                          </w:divBdr>
                          <w:divsChild>
                            <w:div w:id="624194913">
                              <w:marLeft w:val="-225"/>
                              <w:marRight w:val="-225"/>
                              <w:marTop w:val="0"/>
                              <w:marBottom w:val="0"/>
                              <w:divBdr>
                                <w:top w:val="none" w:sz="0" w:space="0" w:color="auto"/>
                                <w:left w:val="none" w:sz="0" w:space="0" w:color="auto"/>
                                <w:bottom w:val="none" w:sz="0" w:space="0" w:color="auto"/>
                                <w:right w:val="none" w:sz="0" w:space="0" w:color="auto"/>
                              </w:divBdr>
                              <w:divsChild>
                                <w:div w:id="20530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272280">
      <w:bodyDiv w:val="1"/>
      <w:marLeft w:val="0"/>
      <w:marRight w:val="0"/>
      <w:marTop w:val="0"/>
      <w:marBottom w:val="0"/>
      <w:divBdr>
        <w:top w:val="none" w:sz="0" w:space="0" w:color="auto"/>
        <w:left w:val="none" w:sz="0" w:space="0" w:color="auto"/>
        <w:bottom w:val="none" w:sz="0" w:space="0" w:color="auto"/>
        <w:right w:val="none" w:sz="0" w:space="0" w:color="auto"/>
      </w:divBdr>
      <w:divsChild>
        <w:div w:id="1640918091">
          <w:marLeft w:val="0"/>
          <w:marRight w:val="0"/>
          <w:marTop w:val="0"/>
          <w:marBottom w:val="0"/>
          <w:divBdr>
            <w:top w:val="none" w:sz="0" w:space="0" w:color="auto"/>
            <w:left w:val="none" w:sz="0" w:space="0" w:color="auto"/>
            <w:bottom w:val="none" w:sz="0" w:space="0" w:color="auto"/>
            <w:right w:val="none" w:sz="0" w:space="0" w:color="auto"/>
          </w:divBdr>
          <w:divsChild>
            <w:div w:id="2023511015">
              <w:marLeft w:val="-225"/>
              <w:marRight w:val="-225"/>
              <w:marTop w:val="0"/>
              <w:marBottom w:val="0"/>
              <w:divBdr>
                <w:top w:val="none" w:sz="0" w:space="0" w:color="auto"/>
                <w:left w:val="none" w:sz="0" w:space="0" w:color="auto"/>
                <w:bottom w:val="none" w:sz="0" w:space="0" w:color="auto"/>
                <w:right w:val="none" w:sz="0" w:space="0" w:color="auto"/>
              </w:divBdr>
              <w:divsChild>
                <w:div w:id="412287579">
                  <w:marLeft w:val="0"/>
                  <w:marRight w:val="0"/>
                  <w:marTop w:val="0"/>
                  <w:marBottom w:val="0"/>
                  <w:divBdr>
                    <w:top w:val="none" w:sz="0" w:space="0" w:color="auto"/>
                    <w:left w:val="none" w:sz="0" w:space="0" w:color="auto"/>
                    <w:bottom w:val="none" w:sz="0" w:space="0" w:color="auto"/>
                    <w:right w:val="none" w:sz="0" w:space="0" w:color="auto"/>
                  </w:divBdr>
                  <w:divsChild>
                    <w:div w:id="1961454009">
                      <w:marLeft w:val="-225"/>
                      <w:marRight w:val="-225"/>
                      <w:marTop w:val="0"/>
                      <w:marBottom w:val="0"/>
                      <w:divBdr>
                        <w:top w:val="none" w:sz="0" w:space="0" w:color="auto"/>
                        <w:left w:val="none" w:sz="0" w:space="0" w:color="auto"/>
                        <w:bottom w:val="none" w:sz="0" w:space="0" w:color="auto"/>
                        <w:right w:val="none" w:sz="0" w:space="0" w:color="auto"/>
                      </w:divBdr>
                      <w:divsChild>
                        <w:div w:id="1977638631">
                          <w:marLeft w:val="0"/>
                          <w:marRight w:val="0"/>
                          <w:marTop w:val="0"/>
                          <w:marBottom w:val="0"/>
                          <w:divBdr>
                            <w:top w:val="none" w:sz="0" w:space="0" w:color="auto"/>
                            <w:left w:val="none" w:sz="0" w:space="0" w:color="auto"/>
                            <w:bottom w:val="none" w:sz="0" w:space="0" w:color="auto"/>
                            <w:right w:val="none" w:sz="0" w:space="0" w:color="auto"/>
                          </w:divBdr>
                          <w:divsChild>
                            <w:div w:id="463432144">
                              <w:marLeft w:val="-225"/>
                              <w:marRight w:val="-225"/>
                              <w:marTop w:val="0"/>
                              <w:marBottom w:val="0"/>
                              <w:divBdr>
                                <w:top w:val="none" w:sz="0" w:space="0" w:color="auto"/>
                                <w:left w:val="none" w:sz="0" w:space="0" w:color="auto"/>
                                <w:bottom w:val="none" w:sz="0" w:space="0" w:color="auto"/>
                                <w:right w:val="none" w:sz="0" w:space="0" w:color="auto"/>
                              </w:divBdr>
                              <w:divsChild>
                                <w:div w:id="5954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6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marterselect.com/programs/40908-North-Carolina-High-School-Athletic-Association-Inc" TargetMode="External"/><Relationship Id="rId18" Type="http://schemas.openxmlformats.org/officeDocument/2006/relationships/hyperlink" Target="https://kidschancenc.org/scholarship/" TargetMode="External"/><Relationship Id="rId26" Type="http://schemas.openxmlformats.org/officeDocument/2006/relationships/hyperlink" Target="http://www.moreheadcain.org" TargetMode="External"/><Relationship Id="rId3" Type="http://schemas.openxmlformats.org/officeDocument/2006/relationships/settings" Target="settings.xml"/><Relationship Id="rId21" Type="http://schemas.openxmlformats.org/officeDocument/2006/relationships/hyperlink" Target="http://www.thefire.org/contest" TargetMode="External"/><Relationship Id="rId7" Type="http://schemas.openxmlformats.org/officeDocument/2006/relationships/hyperlink" Target="https://ecu.academicworks.com" TargetMode="External"/><Relationship Id="rId12" Type="http://schemas.openxmlformats.org/officeDocument/2006/relationships/hyperlink" Target="https://app.smarterselect.com/programs/40350-North-Carolina-High-School-Athletic-Association-Inc" TargetMode="External"/><Relationship Id="rId17" Type="http://schemas.openxmlformats.org/officeDocument/2006/relationships/hyperlink" Target="http://www.reaganfoudation.org/scholarships" TargetMode="External"/><Relationship Id="rId25" Type="http://schemas.openxmlformats.org/officeDocument/2006/relationships/hyperlink" Target="https://www.ncld.org/scholarships-and-award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xa.com/achievers" TargetMode="External"/><Relationship Id="rId20" Type="http://schemas.openxmlformats.org/officeDocument/2006/relationships/hyperlink" Target="http://www.iafportal.org" TargetMode="External"/><Relationship Id="rId29" Type="http://schemas.openxmlformats.org/officeDocument/2006/relationships/hyperlink" Target="http://englishcomplit.unc.edu/creative/scholarship/tws" TargetMode="External"/><Relationship Id="rId1" Type="http://schemas.openxmlformats.org/officeDocument/2006/relationships/numbering" Target="numbering.xml"/><Relationship Id="rId6" Type="http://schemas.openxmlformats.org/officeDocument/2006/relationships/hyperlink" Target="http://www.enf.elks.org/mvs" TargetMode="External"/><Relationship Id="rId11" Type="http://schemas.openxmlformats.org/officeDocument/2006/relationships/hyperlink" Target="https://app.smarterselect.com/programs/40906-North-Carolina-High-School-Athletic-Association-Inc" TargetMode="External"/><Relationship Id="rId24" Type="http://schemas.openxmlformats.org/officeDocument/2006/relationships/hyperlink" Target="http://apply.ncld.org/" TargetMode="External"/><Relationship Id="rId32" Type="http://schemas.openxmlformats.org/officeDocument/2006/relationships/fontTable" Target="fontTable.xml"/><Relationship Id="rId5" Type="http://schemas.openxmlformats.org/officeDocument/2006/relationships/hyperlink" Target="http://www.csascholars.org" TargetMode="External"/><Relationship Id="rId15" Type="http://schemas.openxmlformats.org/officeDocument/2006/relationships/hyperlink" Target="https://app.smarterselect.com/programs/41018-North-Carolina-High-School-Athletic-Association-Inc" TargetMode="External"/><Relationship Id="rId23" Type="http://schemas.openxmlformats.org/officeDocument/2006/relationships/hyperlink" Target="mailto:cadetrecruiting@ung.edu" TargetMode="External"/><Relationship Id="rId28" Type="http://schemas.openxmlformats.org/officeDocument/2006/relationships/hyperlink" Target="http://www.ncat.edu/academics/honors/cheatham-white" TargetMode="External"/><Relationship Id="rId10" Type="http://schemas.openxmlformats.org/officeDocument/2006/relationships/hyperlink" Target="https://app.smarterselect.com/programs/40348-North-Carolina-High-School-Athletic-Association-Inc" TargetMode="External"/><Relationship Id="rId19" Type="http://schemas.openxmlformats.org/officeDocument/2006/relationships/hyperlink" Target="mailto:kidschancenc@gmail.com" TargetMode="External"/><Relationship Id="rId31" Type="http://schemas.openxmlformats.org/officeDocument/2006/relationships/hyperlink" Target="http://profoundlydisconnected.com/2017-work-ethic-scholarship-announcement" TargetMode="External"/><Relationship Id="rId4" Type="http://schemas.openxmlformats.org/officeDocument/2006/relationships/webSettings" Target="webSettings.xml"/><Relationship Id="rId9" Type="http://schemas.openxmlformats.org/officeDocument/2006/relationships/hyperlink" Target="https://www.nchsaa.org/sites/default/files/attachments/NCHSAA_FERPAConsent.docx" TargetMode="External"/><Relationship Id="rId14" Type="http://schemas.openxmlformats.org/officeDocument/2006/relationships/hyperlink" Target="https://app.smarterselect.com/programs/41659-North-Carolina-High-School-Athletic-Association-Inc" TargetMode="External"/><Relationship Id="rId22" Type="http://schemas.openxmlformats.org/officeDocument/2006/relationships/hyperlink" Target="http://catawba.edu/academyforteaching" TargetMode="External"/><Relationship Id="rId27" Type="http://schemas.openxmlformats.org/officeDocument/2006/relationships/hyperlink" Target="http://www.park.ncsu.edu" TargetMode="External"/><Relationship Id="rId30" Type="http://schemas.openxmlformats.org/officeDocument/2006/relationships/hyperlink" Target="https://sheltonleadership.ncsu.edu/leadership-scholarships/apply/" TargetMode="External"/><Relationship Id="rId8" Type="http://schemas.openxmlformats.org/officeDocument/2006/relationships/hyperlink" Target="https://ecu.academic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Jesse Smith</cp:lastModifiedBy>
  <cp:revision>2</cp:revision>
  <cp:lastPrinted>2017-10-16T15:11:00Z</cp:lastPrinted>
  <dcterms:created xsi:type="dcterms:W3CDTF">2017-10-16T15:54:00Z</dcterms:created>
  <dcterms:modified xsi:type="dcterms:W3CDTF">2017-10-16T15:54:00Z</dcterms:modified>
</cp:coreProperties>
</file>